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665CCD" w14:textId="6E7A3B96" w:rsidR="00816170" w:rsidRPr="00816170" w:rsidRDefault="00816170" w:rsidP="00816170">
      <w:pPr>
        <w:rPr>
          <w:b/>
          <w:bCs/>
        </w:rPr>
      </w:pPr>
      <w:r w:rsidRPr="00816170">
        <w:rPr>
          <w:b/>
          <w:bCs/>
        </w:rPr>
        <w:t>СБРОС ТОЧКИ</w:t>
      </w:r>
    </w:p>
    <w:p w14:paraId="18745BE3" w14:textId="55444FB1" w:rsidR="00816170" w:rsidRDefault="00816170" w:rsidP="00816170">
      <w:r w:rsidRPr="00816170">
        <w:t>1)</w:t>
      </w:r>
      <w:r>
        <w:t xml:space="preserve"> Подключаем точку к </w:t>
      </w:r>
      <w:proofErr w:type="spellStart"/>
      <w:r>
        <w:t>Trunk</w:t>
      </w:r>
      <w:proofErr w:type="spellEnd"/>
      <w:r>
        <w:t>-порту с нативным vlan40</w:t>
      </w:r>
      <w:r w:rsidR="003063F9" w:rsidRPr="003063F9">
        <w:t xml:space="preserve"> </w:t>
      </w:r>
      <w:r w:rsidR="003063F9" w:rsidRPr="003063F9">
        <w:rPr>
          <w:color w:val="FF0000"/>
        </w:rPr>
        <w:t>(!)</w:t>
      </w:r>
      <w:r>
        <w:t xml:space="preserve"> либо через </w:t>
      </w:r>
      <w:proofErr w:type="spellStart"/>
      <w:r w:rsidRPr="00816170">
        <w:rPr>
          <w:lang w:val="en-US"/>
        </w:rPr>
        <w:t>poe</w:t>
      </w:r>
      <w:proofErr w:type="spellEnd"/>
      <w:r w:rsidRPr="00816170">
        <w:t>-</w:t>
      </w:r>
      <w:r>
        <w:t xml:space="preserve">адаптер, либо через </w:t>
      </w:r>
      <w:proofErr w:type="spellStart"/>
      <w:r w:rsidRPr="00816170">
        <w:rPr>
          <w:lang w:val="en-US"/>
        </w:rPr>
        <w:t>poe</w:t>
      </w:r>
      <w:proofErr w:type="spellEnd"/>
      <w:r w:rsidRPr="00816170">
        <w:t>-</w:t>
      </w:r>
      <w:r>
        <w:t>свитч.</w:t>
      </w:r>
    </w:p>
    <w:p w14:paraId="42F5DDA5" w14:textId="77777777" w:rsidR="00816170" w:rsidRDefault="00816170" w:rsidP="00816170">
      <w:r>
        <w:t xml:space="preserve">Сброс точки осуществляется длительным нажатием кнопки </w:t>
      </w:r>
      <w:proofErr w:type="spellStart"/>
      <w:r>
        <w:t>Default</w:t>
      </w:r>
      <w:proofErr w:type="spellEnd"/>
      <w:r>
        <w:t xml:space="preserve">. Точка моргнет желтым цветом несколько раз - после этого можно отпускать кнопку. </w:t>
      </w:r>
    </w:p>
    <w:p w14:paraId="21E65CE6" w14:textId="4FCA1AAA" w:rsidR="00816170" w:rsidRPr="00816170" w:rsidRDefault="00816170" w:rsidP="00816170">
      <w:r>
        <w:t xml:space="preserve">Дожидаемся загрузки точки, мониторя ее либо сканером в сети, либо по </w:t>
      </w:r>
      <w:proofErr w:type="spellStart"/>
      <w:r>
        <w:t>опозновательному</w:t>
      </w:r>
      <w:proofErr w:type="spellEnd"/>
      <w:r>
        <w:t xml:space="preserve"> SSID </w:t>
      </w:r>
      <w:proofErr w:type="spellStart"/>
      <w:r>
        <w:t>hw_manage_fit</w:t>
      </w:r>
      <w:proofErr w:type="spellEnd"/>
      <w:r>
        <w:t>_*****</w:t>
      </w:r>
    </w:p>
    <w:p w14:paraId="1206CE3B" w14:textId="3B53A15E" w:rsidR="00AC7694" w:rsidRPr="00C1182B" w:rsidRDefault="00816170" w:rsidP="00816170">
      <w:r>
        <w:rPr>
          <w:noProof/>
        </w:rPr>
        <w:drawing>
          <wp:inline distT="0" distB="0" distL="0" distR="0" wp14:anchorId="6C530DED" wp14:editId="75011CED">
            <wp:extent cx="5940425" cy="534987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4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 w:rsidR="00C1182B">
        <w:rPr>
          <w:noProof/>
        </w:rPr>
        <w:drawing>
          <wp:inline distT="0" distB="0" distL="0" distR="0" wp14:anchorId="1BADC29B" wp14:editId="71B2BEBA">
            <wp:extent cx="5940425" cy="583565"/>
            <wp:effectExtent l="0" t="0" r="317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 xml:space="preserve">Проваливаемся в </w:t>
      </w:r>
      <w:r>
        <w:rPr>
          <w:lang w:val="en-US"/>
        </w:rPr>
        <w:t>web</w:t>
      </w:r>
      <w:r w:rsidRPr="00816170">
        <w:t>-</w:t>
      </w:r>
      <w:r>
        <w:t xml:space="preserve">морду по </w:t>
      </w:r>
      <w:proofErr w:type="spellStart"/>
      <w:r>
        <w:rPr>
          <w:lang w:val="en-US"/>
        </w:rPr>
        <w:t>ip</w:t>
      </w:r>
      <w:proofErr w:type="spellEnd"/>
      <w:r w:rsidRPr="00816170">
        <w:t xml:space="preserve"> </w:t>
      </w:r>
      <w:r>
        <w:t xml:space="preserve">адресу, полученному точкой по </w:t>
      </w:r>
      <w:proofErr w:type="spellStart"/>
      <w:r>
        <w:rPr>
          <w:lang w:val="en-US"/>
        </w:rPr>
        <w:t>dhcp</w:t>
      </w:r>
      <w:proofErr w:type="spellEnd"/>
      <w:r>
        <w:t xml:space="preserve">. </w:t>
      </w:r>
      <w:r>
        <w:br/>
      </w:r>
      <w:r w:rsidRPr="003063F9">
        <w:rPr>
          <w:color w:val="FF0000"/>
        </w:rPr>
        <w:t xml:space="preserve">* </w:t>
      </w:r>
      <w:r>
        <w:t xml:space="preserve">Иногда бывает глюк, что </w:t>
      </w:r>
      <w:r>
        <w:rPr>
          <w:lang w:val="en-US"/>
        </w:rPr>
        <w:t>web</w:t>
      </w:r>
      <w:r>
        <w:t>-морда не доступна – перезагрузите точку без сброса (вы уже делали сброс</w:t>
      </w:r>
      <w:r w:rsidR="00A715DF" w:rsidRPr="00A715DF">
        <w:t xml:space="preserve"> </w:t>
      </w:r>
      <w:r w:rsidR="00A715DF">
        <w:t>ранее</w:t>
      </w:r>
      <w:r>
        <w:t xml:space="preserve">) и повторите шаги. </w:t>
      </w:r>
      <w:r w:rsidR="00C1182B">
        <w:br/>
        <w:t xml:space="preserve">Либо подключиться к </w:t>
      </w:r>
      <w:proofErr w:type="spellStart"/>
      <w:r w:rsidR="00C1182B">
        <w:rPr>
          <w:lang w:val="en-US"/>
        </w:rPr>
        <w:t>ssid</w:t>
      </w:r>
      <w:proofErr w:type="spellEnd"/>
      <w:r w:rsidR="00C1182B" w:rsidRPr="00C1182B">
        <w:t xml:space="preserve"> </w:t>
      </w:r>
      <w:proofErr w:type="spellStart"/>
      <w:r w:rsidR="00C1182B">
        <w:t>hw_manage_fit</w:t>
      </w:r>
      <w:proofErr w:type="spellEnd"/>
      <w:r w:rsidR="00C1182B">
        <w:t>_*****</w:t>
      </w:r>
      <w:r w:rsidR="00C1182B" w:rsidRPr="00C1182B">
        <w:t xml:space="preserve"> </w:t>
      </w:r>
      <w:r w:rsidR="00C1182B">
        <w:t>и пройти регистрацию на</w:t>
      </w:r>
      <w:r w:rsidR="003063F9" w:rsidRPr="003063F9">
        <w:t xml:space="preserve"> </w:t>
      </w:r>
      <w:r w:rsidR="00C1182B">
        <w:t>открывшейся странице</w:t>
      </w:r>
      <w:r w:rsidR="00A715DF">
        <w:t>.</w:t>
      </w:r>
    </w:p>
    <w:p w14:paraId="3AED8C00" w14:textId="423B8D88" w:rsidR="00816170" w:rsidRDefault="00816170" w:rsidP="00816170">
      <w:r>
        <w:t>Если вы попали на страницу и видите окно регистрации – поздравляем, точка сброшена.</w:t>
      </w:r>
    </w:p>
    <w:p w14:paraId="3EEEF59D" w14:textId="055F09D7" w:rsidR="00816170" w:rsidRPr="00C1182B" w:rsidRDefault="00816170" w:rsidP="00816170">
      <w:pPr>
        <w:rPr>
          <w:b/>
          <w:bCs/>
        </w:rPr>
      </w:pPr>
      <w:r>
        <w:rPr>
          <w:b/>
          <w:bCs/>
        </w:rPr>
        <w:lastRenderedPageBreak/>
        <w:t xml:space="preserve">НАСТРОЙКА ТОЧКИ </w:t>
      </w:r>
      <w:r w:rsidR="00C1182B">
        <w:rPr>
          <w:b/>
          <w:bCs/>
        </w:rPr>
        <w:t xml:space="preserve">В РЕЖИМЕ </w:t>
      </w:r>
      <w:r w:rsidR="00C1182B">
        <w:rPr>
          <w:b/>
          <w:bCs/>
          <w:lang w:val="en-US"/>
        </w:rPr>
        <w:t>LEADER</w:t>
      </w:r>
      <w:r w:rsidR="00C1182B">
        <w:rPr>
          <w:b/>
          <w:bCs/>
        </w:rPr>
        <w:t>-</w:t>
      </w:r>
      <w:r w:rsidR="00C1182B">
        <w:rPr>
          <w:b/>
          <w:bCs/>
          <w:lang w:val="en-US"/>
        </w:rPr>
        <w:t>AP</w:t>
      </w:r>
    </w:p>
    <w:p w14:paraId="34F425AA" w14:textId="141EB3B8" w:rsidR="00816170" w:rsidRPr="00A715DF" w:rsidRDefault="00C1182B" w:rsidP="00C1182B">
      <w:pPr>
        <w:rPr>
          <w:lang w:val="en-US"/>
        </w:rPr>
      </w:pPr>
      <w:r>
        <w:t xml:space="preserve">После входа в </w:t>
      </w:r>
      <w:r>
        <w:rPr>
          <w:lang w:val="en-US"/>
        </w:rPr>
        <w:t>web</w:t>
      </w:r>
      <w:r w:rsidRPr="00C1182B">
        <w:t>-</w:t>
      </w:r>
      <w:r>
        <w:t xml:space="preserve">морду переключаем нашу главную точку в режим </w:t>
      </w:r>
      <w:r>
        <w:rPr>
          <w:lang w:val="en-US"/>
        </w:rPr>
        <w:t>FAT</w:t>
      </w:r>
      <w:r w:rsidRPr="00C1182B">
        <w:t xml:space="preserve"> </w:t>
      </w:r>
      <w:r>
        <w:t xml:space="preserve">и задаем ей временный </w:t>
      </w:r>
      <w:r>
        <w:rPr>
          <w:lang w:val="en-US"/>
        </w:rPr>
        <w:t>SSID</w:t>
      </w:r>
      <w:r w:rsidRPr="00C1182B">
        <w:t xml:space="preserve"> </w:t>
      </w:r>
      <w:r>
        <w:t>и пароль. (После можно будет удалить его)</w:t>
      </w:r>
    </w:p>
    <w:p w14:paraId="6CBE27B8" w14:textId="38B21709" w:rsidR="00816170" w:rsidRDefault="00C1182B" w:rsidP="00816170">
      <w:r>
        <w:rPr>
          <w:noProof/>
        </w:rPr>
        <w:drawing>
          <wp:inline distT="0" distB="0" distL="0" distR="0" wp14:anchorId="2956BCDA" wp14:editId="0C756056">
            <wp:extent cx="5940425" cy="293687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A9707" w14:textId="0DBF3611" w:rsidR="003063F9" w:rsidRDefault="003063F9" w:rsidP="00816170">
      <w:r>
        <w:t xml:space="preserve">Точка перезагрузится и снова проваливаемся в </w:t>
      </w:r>
      <w:r>
        <w:rPr>
          <w:lang w:val="en-US"/>
        </w:rPr>
        <w:t>web</w:t>
      </w:r>
      <w:r w:rsidRPr="003063F9">
        <w:t>-</w:t>
      </w:r>
      <w:r>
        <w:t>морду точки.</w:t>
      </w:r>
    </w:p>
    <w:p w14:paraId="7B89E7EA" w14:textId="355D7E83" w:rsidR="003063F9" w:rsidRDefault="003063F9" w:rsidP="00816170">
      <w:r>
        <w:t>Вводим Логин и Пароль, придуманные ранее и попадаем в режим настройки базовой информации о точке.</w:t>
      </w:r>
    </w:p>
    <w:p w14:paraId="5ECB2807" w14:textId="52EBA1D5" w:rsidR="003063F9" w:rsidRDefault="003063F9" w:rsidP="00816170">
      <w:r>
        <w:rPr>
          <w:noProof/>
        </w:rPr>
        <w:drawing>
          <wp:inline distT="0" distB="0" distL="0" distR="0" wp14:anchorId="46064E47" wp14:editId="1C17AA44">
            <wp:extent cx="5940425" cy="3820795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C4BE2" w14:textId="33396960" w:rsidR="003063F9" w:rsidRDefault="003063F9" w:rsidP="00816170">
      <w:r>
        <w:t>Задаем имя точки (</w:t>
      </w:r>
      <w:r>
        <w:rPr>
          <w:lang w:val="en-US"/>
        </w:rPr>
        <w:t>AP</w:t>
      </w:r>
      <w:r w:rsidRPr="003063F9">
        <w:t xml:space="preserve"> </w:t>
      </w:r>
      <w:r>
        <w:rPr>
          <w:lang w:val="en-US"/>
        </w:rPr>
        <w:t>name</w:t>
      </w:r>
      <w:r w:rsidRPr="003063F9">
        <w:t>)</w:t>
      </w:r>
      <w:r>
        <w:t xml:space="preserve">, настраиваем Страну, Временную зону и синхронизируем время с вашим </w:t>
      </w:r>
      <w:proofErr w:type="spellStart"/>
      <w:r>
        <w:t>пк</w:t>
      </w:r>
      <w:proofErr w:type="spellEnd"/>
      <w:r>
        <w:t xml:space="preserve">. </w:t>
      </w:r>
      <w:r>
        <w:br/>
        <w:t xml:space="preserve">Сохраняем информацию, нажав на </w:t>
      </w:r>
      <w:r w:rsidRPr="003063F9">
        <w:t>“</w:t>
      </w:r>
      <w:r>
        <w:rPr>
          <w:lang w:val="en-US"/>
        </w:rPr>
        <w:t>Apply</w:t>
      </w:r>
      <w:r w:rsidRPr="003063F9">
        <w:t>”</w:t>
      </w:r>
      <w:r>
        <w:t>.</w:t>
      </w:r>
    </w:p>
    <w:p w14:paraId="712070FE" w14:textId="77777777" w:rsidR="00F52AC0" w:rsidRPr="00F52AC0" w:rsidRDefault="00F52AC0" w:rsidP="00F52AC0">
      <w:pPr>
        <w:rPr>
          <w:lang w:val="en-US"/>
        </w:rPr>
      </w:pPr>
    </w:p>
    <w:p w14:paraId="049BC07B" w14:textId="77777777" w:rsidR="00F52AC0" w:rsidRPr="00A715DF" w:rsidRDefault="00F52AC0" w:rsidP="00F52AC0">
      <w:r>
        <w:t xml:space="preserve">Далее начинаются танцы. В консоли, возможно, это все легче и проще, но мы же на </w:t>
      </w:r>
      <w:proofErr w:type="gramStart"/>
      <w:r>
        <w:rPr>
          <w:lang w:val="en-US"/>
        </w:rPr>
        <w:t>DNE</w:t>
      </w:r>
      <w:r>
        <w:t xml:space="preserve"> )</w:t>
      </w:r>
      <w:proofErr w:type="gramEnd"/>
      <w:r>
        <w:t>)</w:t>
      </w:r>
    </w:p>
    <w:p w14:paraId="3C8C5653" w14:textId="65980D3D" w:rsidR="00F52AC0" w:rsidRDefault="00F52AC0" w:rsidP="00816170">
      <w:r>
        <w:t xml:space="preserve">Немного подготовим основные настройки. </w:t>
      </w:r>
    </w:p>
    <w:p w14:paraId="606CE893" w14:textId="3EC82AEE" w:rsidR="00F52AC0" w:rsidRPr="00F52AC0" w:rsidRDefault="00F52AC0" w:rsidP="00816170">
      <w:r>
        <w:t>Идем</w:t>
      </w:r>
      <w:r w:rsidRPr="00F52AC0">
        <w:rPr>
          <w:lang w:val="en-US"/>
        </w:rPr>
        <w:t xml:space="preserve"> </w:t>
      </w:r>
      <w:r>
        <w:t>в</w:t>
      </w:r>
      <w:r w:rsidRPr="00F52AC0">
        <w:rPr>
          <w:lang w:val="en-US"/>
        </w:rPr>
        <w:t xml:space="preserve"> “</w:t>
      </w:r>
      <w:r>
        <w:rPr>
          <w:lang w:val="en-US"/>
        </w:rPr>
        <w:t>Maintenance</w:t>
      </w:r>
      <w:r w:rsidRPr="00F52AC0">
        <w:rPr>
          <w:lang w:val="en-US"/>
        </w:rPr>
        <w:t>” -&gt; “</w:t>
      </w:r>
      <w:r>
        <w:rPr>
          <w:lang w:val="en-US"/>
        </w:rPr>
        <w:t>System</w:t>
      </w:r>
      <w:r w:rsidRPr="00F52AC0">
        <w:rPr>
          <w:lang w:val="en-US"/>
        </w:rPr>
        <w:t xml:space="preserve">” -&gt; </w:t>
      </w:r>
      <w:r>
        <w:t>вкладка</w:t>
      </w:r>
      <w:r w:rsidRPr="00F52AC0">
        <w:rPr>
          <w:lang w:val="en-US"/>
        </w:rPr>
        <w:t xml:space="preserve"> “</w:t>
      </w:r>
      <w:r>
        <w:rPr>
          <w:lang w:val="en-US"/>
        </w:rPr>
        <w:t xml:space="preserve">Service </w:t>
      </w:r>
      <w:proofErr w:type="gramStart"/>
      <w:r>
        <w:rPr>
          <w:lang w:val="en-US"/>
        </w:rPr>
        <w:t>Management</w:t>
      </w:r>
      <w:r w:rsidRPr="00F52AC0">
        <w:rPr>
          <w:lang w:val="en-US"/>
        </w:rPr>
        <w:t xml:space="preserve">”   </w:t>
      </w:r>
      <w:proofErr w:type="gramEnd"/>
      <w:r>
        <w:t>и</w:t>
      </w:r>
      <w:r w:rsidRPr="00F52AC0">
        <w:rPr>
          <w:lang w:val="en-US"/>
        </w:rPr>
        <w:t xml:space="preserve"> </w:t>
      </w:r>
      <w:r>
        <w:t>включаем</w:t>
      </w:r>
      <w:r w:rsidRPr="00F52AC0">
        <w:rPr>
          <w:lang w:val="en-US"/>
        </w:rPr>
        <w:t xml:space="preserve"> </w:t>
      </w:r>
      <w:r>
        <w:t>в</w:t>
      </w:r>
      <w:r w:rsidRPr="00F52AC0">
        <w:rPr>
          <w:lang w:val="en-US"/>
        </w:rPr>
        <w:t xml:space="preserve"> </w:t>
      </w:r>
      <w:r>
        <w:t>разделе</w:t>
      </w:r>
      <w:r w:rsidRPr="00F52AC0">
        <w:rPr>
          <w:lang w:val="en-US"/>
        </w:rPr>
        <w:t xml:space="preserve"> “</w:t>
      </w:r>
      <w:r>
        <w:rPr>
          <w:lang w:val="en-US"/>
        </w:rPr>
        <w:t>Web</w:t>
      </w:r>
      <w:r w:rsidRPr="00F52AC0">
        <w:rPr>
          <w:lang w:val="en-US"/>
        </w:rPr>
        <w:t xml:space="preserve"> </w:t>
      </w:r>
      <w:r>
        <w:rPr>
          <w:lang w:val="en-US"/>
        </w:rPr>
        <w:t>Service</w:t>
      </w:r>
      <w:r w:rsidRPr="00F52AC0">
        <w:rPr>
          <w:lang w:val="en-US"/>
        </w:rPr>
        <w:t xml:space="preserve">” </w:t>
      </w:r>
      <w:r>
        <w:t>галку</w:t>
      </w:r>
      <w:r w:rsidRPr="00F52AC0">
        <w:rPr>
          <w:lang w:val="en-US"/>
        </w:rPr>
        <w:t xml:space="preserve"> “</w:t>
      </w:r>
      <w:r>
        <w:rPr>
          <w:lang w:val="en-US"/>
        </w:rPr>
        <w:t>All</w:t>
      </w:r>
      <w:r w:rsidRPr="00F52AC0">
        <w:rPr>
          <w:lang w:val="en-US"/>
        </w:rPr>
        <w:t xml:space="preserve"> </w:t>
      </w:r>
      <w:r>
        <w:rPr>
          <w:lang w:val="en-US"/>
        </w:rPr>
        <w:t>interface</w:t>
      </w:r>
      <w:r w:rsidRPr="00F52AC0">
        <w:rPr>
          <w:lang w:val="en-US"/>
        </w:rPr>
        <w:t xml:space="preserve">”. </w:t>
      </w:r>
      <w:r>
        <w:t xml:space="preserve">Применяем нажатием </w:t>
      </w:r>
      <w:r w:rsidRPr="00F52AC0">
        <w:t>“</w:t>
      </w:r>
      <w:r>
        <w:rPr>
          <w:lang w:val="en-US"/>
        </w:rPr>
        <w:t>Apply</w:t>
      </w:r>
      <w:r w:rsidRPr="00F52AC0">
        <w:t>”</w:t>
      </w:r>
    </w:p>
    <w:p w14:paraId="5E0546BD" w14:textId="12625982" w:rsidR="00F52AC0" w:rsidRDefault="00F52AC0" w:rsidP="00816170">
      <w:pPr>
        <w:rPr>
          <w:lang w:val="en-US"/>
        </w:rPr>
      </w:pPr>
      <w:r>
        <w:rPr>
          <w:noProof/>
        </w:rPr>
        <w:drawing>
          <wp:inline distT="0" distB="0" distL="0" distR="0" wp14:anchorId="2336FDCA" wp14:editId="33A8A96A">
            <wp:extent cx="5940425" cy="392493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09934" w14:textId="06268568" w:rsidR="00A715DF" w:rsidRPr="00A715DF" w:rsidRDefault="00A715DF" w:rsidP="00816170">
      <w:r>
        <w:t>Вас</w:t>
      </w:r>
      <w:r w:rsidRPr="00A715DF">
        <w:t xml:space="preserve"> </w:t>
      </w:r>
      <w:r>
        <w:t>вероятно</w:t>
      </w:r>
      <w:r w:rsidRPr="00A715DF">
        <w:t xml:space="preserve"> «</w:t>
      </w:r>
      <w:r>
        <w:t>выкинет</w:t>
      </w:r>
      <w:r w:rsidRPr="00A715DF">
        <w:t xml:space="preserve">» </w:t>
      </w:r>
      <w:r>
        <w:t>со</w:t>
      </w:r>
      <w:r w:rsidRPr="00A715DF">
        <w:t xml:space="preserve"> </w:t>
      </w:r>
      <w:r>
        <w:t>страницы. Войдите повторно.</w:t>
      </w:r>
    </w:p>
    <w:p w14:paraId="62D24E71" w14:textId="53DA9EB9" w:rsidR="00F52AC0" w:rsidRPr="00A715DF" w:rsidRDefault="00F52AC0" w:rsidP="00816170">
      <w:r>
        <w:t>Далее</w:t>
      </w:r>
      <w:r w:rsidRPr="00A715DF">
        <w:t xml:space="preserve"> </w:t>
      </w:r>
      <w:r>
        <w:t>идем</w:t>
      </w:r>
      <w:r w:rsidRPr="00A715DF">
        <w:t xml:space="preserve"> </w:t>
      </w:r>
      <w:r>
        <w:t>в</w:t>
      </w:r>
      <w:r w:rsidRPr="00A715DF">
        <w:t xml:space="preserve"> “</w:t>
      </w:r>
      <w:r>
        <w:rPr>
          <w:lang w:val="en-US"/>
        </w:rPr>
        <w:t>Maintenance</w:t>
      </w:r>
      <w:r w:rsidRPr="00A715DF">
        <w:t>” -&gt; “</w:t>
      </w:r>
      <w:r>
        <w:rPr>
          <w:lang w:val="en-US"/>
        </w:rPr>
        <w:t>System</w:t>
      </w:r>
      <w:r w:rsidRPr="00A715DF">
        <w:t xml:space="preserve">” -&gt; </w:t>
      </w:r>
      <w:r>
        <w:t>вкладка</w:t>
      </w:r>
      <w:r w:rsidRPr="00A715DF">
        <w:t xml:space="preserve"> “</w:t>
      </w:r>
      <w:r>
        <w:rPr>
          <w:lang w:val="en-US"/>
        </w:rPr>
        <w:t>Management</w:t>
      </w:r>
      <w:r w:rsidRPr="00A715DF">
        <w:t xml:space="preserve"> </w:t>
      </w:r>
      <w:r>
        <w:rPr>
          <w:lang w:val="en-US"/>
        </w:rPr>
        <w:t>SSID</w:t>
      </w:r>
      <w:r w:rsidRPr="00A715DF">
        <w:t xml:space="preserve">” </w:t>
      </w:r>
      <w:r>
        <w:t>и</w:t>
      </w:r>
      <w:r w:rsidRPr="00A715DF">
        <w:t xml:space="preserve"> </w:t>
      </w:r>
      <w:r>
        <w:t>отключаем</w:t>
      </w:r>
      <w:r w:rsidRPr="00A715DF">
        <w:t xml:space="preserve"> </w:t>
      </w:r>
      <w:r>
        <w:t>сервисный</w:t>
      </w:r>
      <w:r w:rsidRPr="00A715DF">
        <w:t xml:space="preserve"> </w:t>
      </w:r>
      <w:proofErr w:type="spellStart"/>
      <w:r>
        <w:rPr>
          <w:lang w:val="en-US"/>
        </w:rPr>
        <w:t>ssid</w:t>
      </w:r>
      <w:proofErr w:type="spellEnd"/>
      <w:r w:rsidRPr="00A715DF">
        <w:t xml:space="preserve">, </w:t>
      </w:r>
      <w:r>
        <w:t>переключив</w:t>
      </w:r>
      <w:r w:rsidRPr="00A715DF">
        <w:t xml:space="preserve"> </w:t>
      </w:r>
      <w:r>
        <w:t>переключатель</w:t>
      </w:r>
      <w:r w:rsidRPr="00A715DF">
        <w:t xml:space="preserve"> “</w:t>
      </w:r>
      <w:r w:rsidRPr="00F52AC0">
        <w:rPr>
          <w:lang w:val="en-US"/>
        </w:rPr>
        <w:t>Prohibit</w:t>
      </w:r>
      <w:r w:rsidRPr="00A715DF">
        <w:t xml:space="preserve"> </w:t>
      </w:r>
      <w:r w:rsidRPr="00F52AC0">
        <w:rPr>
          <w:lang w:val="en-US"/>
        </w:rPr>
        <w:t>management</w:t>
      </w:r>
      <w:r w:rsidRPr="00A715DF">
        <w:t xml:space="preserve"> </w:t>
      </w:r>
      <w:r w:rsidRPr="00F52AC0">
        <w:rPr>
          <w:lang w:val="en-US"/>
        </w:rPr>
        <w:t>SSID</w:t>
      </w:r>
      <w:r w:rsidRPr="00A715DF">
        <w:t xml:space="preserve">” </w:t>
      </w:r>
      <w:r>
        <w:t>в</w:t>
      </w:r>
      <w:r w:rsidRPr="00A715DF">
        <w:t xml:space="preserve"> </w:t>
      </w:r>
      <w:r>
        <w:t>положение</w:t>
      </w:r>
      <w:r w:rsidRPr="00A715DF">
        <w:t xml:space="preserve"> “</w:t>
      </w:r>
      <w:r>
        <w:rPr>
          <w:lang w:val="en-US"/>
        </w:rPr>
        <w:t>ON</w:t>
      </w:r>
      <w:r w:rsidRPr="00A715DF">
        <w:t>”</w:t>
      </w:r>
      <w:r w:rsidR="00A715DF">
        <w:t xml:space="preserve"> и нажмите </w:t>
      </w:r>
      <w:r w:rsidR="00A715DF" w:rsidRPr="00A715DF">
        <w:t>“</w:t>
      </w:r>
      <w:r w:rsidR="00A715DF">
        <w:rPr>
          <w:lang w:val="en-US"/>
        </w:rPr>
        <w:t>Apply</w:t>
      </w:r>
      <w:r w:rsidR="00A715DF" w:rsidRPr="00A715DF">
        <w:t>”</w:t>
      </w:r>
    </w:p>
    <w:p w14:paraId="20FE8E68" w14:textId="026BEF62" w:rsidR="00F52AC0" w:rsidRPr="00F52AC0" w:rsidRDefault="00F52AC0" w:rsidP="00816170">
      <w:r>
        <w:rPr>
          <w:noProof/>
        </w:rPr>
        <w:drawing>
          <wp:inline distT="0" distB="0" distL="0" distR="0" wp14:anchorId="759DD2B0" wp14:editId="60A1B734">
            <wp:extent cx="5940425" cy="2562860"/>
            <wp:effectExtent l="0" t="0" r="3175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CAE4D" w14:textId="40B31392" w:rsidR="00F52AC0" w:rsidRDefault="00F52AC0" w:rsidP="00816170"/>
    <w:p w14:paraId="57FB3A1A" w14:textId="4F8EC2C3" w:rsidR="00C4218A" w:rsidRDefault="00C4218A" w:rsidP="00C4218A">
      <w:pPr>
        <w:rPr>
          <w:lang w:val="en-US"/>
        </w:rPr>
      </w:pPr>
      <w:r>
        <w:lastRenderedPageBreak/>
        <w:t xml:space="preserve">После данных процедур можно предварительно сохранить конфигурацию точки. В правом верхнем углу нажмите кнопку </w:t>
      </w:r>
      <w:r>
        <w:rPr>
          <w:lang w:val="en-US"/>
        </w:rPr>
        <w:t>“Save”</w:t>
      </w:r>
    </w:p>
    <w:p w14:paraId="5BF0D927" w14:textId="77777777" w:rsidR="00C4218A" w:rsidRDefault="00C4218A" w:rsidP="00C4218A">
      <w:pPr>
        <w:rPr>
          <w:lang w:val="en-US"/>
        </w:rPr>
      </w:pPr>
      <w:r>
        <w:rPr>
          <w:noProof/>
        </w:rPr>
        <w:drawing>
          <wp:inline distT="0" distB="0" distL="0" distR="0" wp14:anchorId="0ADA3F52" wp14:editId="71BBE00A">
            <wp:extent cx="4772025" cy="14573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7819D" w14:textId="77777777" w:rsidR="00C4218A" w:rsidRPr="00C4218A" w:rsidRDefault="00C4218A" w:rsidP="00C4218A">
      <w:r w:rsidRPr="00C4218A">
        <w:rPr>
          <w:color w:val="FF0000"/>
        </w:rPr>
        <w:t xml:space="preserve">(!) </w:t>
      </w:r>
      <w:r>
        <w:t xml:space="preserve">не включайте </w:t>
      </w:r>
      <w:r>
        <w:rPr>
          <w:lang w:val="en-US"/>
        </w:rPr>
        <w:t>Auto</w:t>
      </w:r>
      <w:r w:rsidRPr="00C4218A">
        <w:t>-</w:t>
      </w:r>
      <w:r>
        <w:rPr>
          <w:lang w:val="en-US"/>
        </w:rPr>
        <w:t>save</w:t>
      </w:r>
      <w:r>
        <w:t>, если не уверены в его необходимости. В случае неправильной настройки точки – придется повторять процедуру сброса.</w:t>
      </w:r>
    </w:p>
    <w:p w14:paraId="7BF5574C" w14:textId="047CEB38" w:rsidR="00C4218A" w:rsidRDefault="00C4218A" w:rsidP="00816170">
      <w:r>
        <w:br/>
        <w:t xml:space="preserve">Теперь при косяках можно смело перезагружать </w:t>
      </w:r>
      <w:r w:rsidR="00A715DF">
        <w:t xml:space="preserve">устройство - </w:t>
      </w:r>
      <w:r>
        <w:t xml:space="preserve">конфигурация останется на моменте подготовки точки, выполненной ранее. Совет: </w:t>
      </w:r>
      <w:r w:rsidR="00A715DF">
        <w:t>д</w:t>
      </w:r>
      <w:r>
        <w:t>алее кнопку нажимать только в случае успешных выполнений действий инструкции. В противном случае придется точку сбрасывать повторно и проходить все круги первоначальной настройки.</w:t>
      </w:r>
    </w:p>
    <w:p w14:paraId="710BF27F" w14:textId="77777777" w:rsidR="00C4218A" w:rsidRDefault="00C4218A" w:rsidP="00816170"/>
    <w:p w14:paraId="54F9A5E7" w14:textId="59456473" w:rsidR="00DE5AD7" w:rsidRPr="00DE5AD7" w:rsidRDefault="00C05BCD" w:rsidP="00816170">
      <w:r>
        <w:t>Теперь добавим</w:t>
      </w:r>
      <w:r w:rsidR="003063F9">
        <w:t xml:space="preserve"> </w:t>
      </w:r>
      <w:r w:rsidR="003063F9">
        <w:rPr>
          <w:lang w:val="en-US"/>
        </w:rPr>
        <w:t>VLAN</w:t>
      </w:r>
      <w:r w:rsidR="003063F9">
        <w:t>-</w:t>
      </w:r>
      <w:r w:rsidR="00F52AC0">
        <w:t>ы</w:t>
      </w:r>
      <w:r w:rsidR="003063F9">
        <w:t xml:space="preserve">. </w:t>
      </w:r>
      <w:r w:rsidR="00DE5AD7">
        <w:t xml:space="preserve">Нашу точку мы будем размещать в </w:t>
      </w:r>
      <w:proofErr w:type="spellStart"/>
      <w:r w:rsidR="00DE5AD7">
        <w:rPr>
          <w:lang w:val="en-US"/>
        </w:rPr>
        <w:t>vlan</w:t>
      </w:r>
      <w:proofErr w:type="spellEnd"/>
      <w:r w:rsidR="00DE5AD7" w:rsidRPr="00DE5AD7">
        <w:t>70 (</w:t>
      </w:r>
      <w:r w:rsidR="00DE5AD7">
        <w:t xml:space="preserve">КМС сегмент школы). </w:t>
      </w:r>
      <w:r w:rsidR="003063F9">
        <w:t xml:space="preserve">Переходим в меню </w:t>
      </w:r>
      <w:r w:rsidR="003063F9" w:rsidRPr="00DE5AD7">
        <w:t>“</w:t>
      </w:r>
      <w:r w:rsidR="003063F9">
        <w:rPr>
          <w:lang w:val="en-US"/>
        </w:rPr>
        <w:t>Advanced</w:t>
      </w:r>
      <w:r w:rsidR="003063F9" w:rsidRPr="00DE5AD7">
        <w:t>”</w:t>
      </w:r>
      <w:r w:rsidR="00DE5AD7">
        <w:t>-</w:t>
      </w:r>
      <w:r w:rsidR="00DE5AD7" w:rsidRPr="00DE5AD7">
        <w:t>&gt; “</w:t>
      </w:r>
      <w:r w:rsidR="00DE5AD7">
        <w:rPr>
          <w:lang w:val="en-US"/>
        </w:rPr>
        <w:t>VLAN</w:t>
      </w:r>
      <w:r w:rsidR="00DE5AD7" w:rsidRPr="00DE5AD7">
        <w:t>”</w:t>
      </w:r>
      <w:r w:rsidR="00DE5AD7">
        <w:t xml:space="preserve">. </w:t>
      </w:r>
    </w:p>
    <w:p w14:paraId="03F1ABD9" w14:textId="01CB3961" w:rsidR="003063F9" w:rsidRDefault="00DE5AD7" w:rsidP="00816170">
      <w:r>
        <w:t xml:space="preserve">Мы придерживаемся </w:t>
      </w:r>
      <w:proofErr w:type="spellStart"/>
      <w:r>
        <w:t>инфры</w:t>
      </w:r>
      <w:proofErr w:type="spellEnd"/>
      <w:r>
        <w:t xml:space="preserve"> </w:t>
      </w:r>
      <w:proofErr w:type="spellStart"/>
      <w:r>
        <w:t>мэша</w:t>
      </w:r>
      <w:proofErr w:type="spellEnd"/>
      <w:r>
        <w:t xml:space="preserve">, поэтому задаем следующие </w:t>
      </w:r>
      <w:proofErr w:type="spellStart"/>
      <w:r>
        <w:t>виланы</w:t>
      </w:r>
      <w:proofErr w:type="spellEnd"/>
      <w:r>
        <w:t>: 30, 40, 50, 70. Много – не мало, пригодятся.</w:t>
      </w:r>
    </w:p>
    <w:p w14:paraId="6BD9ADE2" w14:textId="2D23C2EE" w:rsidR="00DE5AD7" w:rsidRPr="00DE5AD7" w:rsidRDefault="00DE5AD7" w:rsidP="00816170">
      <w:r>
        <w:t xml:space="preserve">Указываем по очереди </w:t>
      </w:r>
      <w:proofErr w:type="spellStart"/>
      <w:r>
        <w:rPr>
          <w:lang w:val="en-US"/>
        </w:rPr>
        <w:t>vlan</w:t>
      </w:r>
      <w:proofErr w:type="spellEnd"/>
      <w:r>
        <w:t>, например 30. Выделяем все интерфейсы и нажимаем кнопку «</w:t>
      </w:r>
      <w:r w:rsidRPr="00DE5AD7">
        <w:rPr>
          <w:b/>
          <w:bCs/>
        </w:rPr>
        <w:t>&gt;</w:t>
      </w:r>
      <w:r>
        <w:t>»</w:t>
      </w:r>
    </w:p>
    <w:p w14:paraId="66910CA5" w14:textId="4FF9F05D" w:rsidR="00DE5AD7" w:rsidRDefault="00DE5AD7" w:rsidP="00816170">
      <w:pPr>
        <w:rPr>
          <w:lang w:val="en-US"/>
        </w:rPr>
      </w:pPr>
      <w:r>
        <w:rPr>
          <w:noProof/>
        </w:rPr>
        <w:drawing>
          <wp:inline distT="0" distB="0" distL="0" distR="0" wp14:anchorId="6132EFFE" wp14:editId="16934E01">
            <wp:extent cx="5940425" cy="4069715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6F9B3" w14:textId="36719B23" w:rsidR="00DE5AD7" w:rsidRDefault="00DE5AD7" w:rsidP="00816170">
      <w:r>
        <w:lastRenderedPageBreak/>
        <w:t xml:space="preserve">Задаем тип </w:t>
      </w:r>
      <w:r w:rsidRPr="00DE5AD7">
        <w:t>“</w:t>
      </w:r>
      <w:r>
        <w:rPr>
          <w:lang w:val="en-US"/>
        </w:rPr>
        <w:t>Trunk</w:t>
      </w:r>
      <w:r w:rsidRPr="00DE5AD7">
        <w:t>”</w:t>
      </w:r>
      <w:r>
        <w:t xml:space="preserve"> и </w:t>
      </w:r>
      <w:r w:rsidRPr="00DE5AD7">
        <w:t>“</w:t>
      </w:r>
      <w:r>
        <w:rPr>
          <w:lang w:val="en-US"/>
        </w:rPr>
        <w:t>OK</w:t>
      </w:r>
      <w:r w:rsidRPr="00DE5AD7">
        <w:t>”</w:t>
      </w:r>
      <w:r>
        <w:t xml:space="preserve">. Подтверждаем еще раз </w:t>
      </w:r>
      <w:r w:rsidRPr="0060069A">
        <w:t>“</w:t>
      </w:r>
      <w:r>
        <w:rPr>
          <w:lang w:val="en-US"/>
        </w:rPr>
        <w:t>OK</w:t>
      </w:r>
      <w:r w:rsidRPr="0060069A">
        <w:t>”</w:t>
      </w:r>
      <w:r>
        <w:t>.</w:t>
      </w:r>
    </w:p>
    <w:p w14:paraId="6387A886" w14:textId="77777777" w:rsidR="0060069A" w:rsidRDefault="0060069A" w:rsidP="0060069A">
      <w:pPr>
        <w:rPr>
          <w:lang w:val="en-US"/>
        </w:rPr>
      </w:pPr>
      <w:r>
        <w:rPr>
          <w:noProof/>
        </w:rPr>
        <w:drawing>
          <wp:inline distT="0" distB="0" distL="0" distR="0" wp14:anchorId="7F003872" wp14:editId="46827B8E">
            <wp:extent cx="5010150" cy="33147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0AF9" w14:textId="77777777" w:rsidR="0060069A" w:rsidRPr="00DE5AD7" w:rsidRDefault="0060069A" w:rsidP="0060069A">
      <w:pPr>
        <w:rPr>
          <w:lang w:val="en-US"/>
        </w:rPr>
      </w:pPr>
      <w:r>
        <w:t xml:space="preserve">Примерно должно получится вот так. Подтверждаем кнопкой </w:t>
      </w:r>
      <w:r>
        <w:rPr>
          <w:lang w:val="en-US"/>
        </w:rPr>
        <w:t>“OK”</w:t>
      </w:r>
    </w:p>
    <w:p w14:paraId="0106DAB0" w14:textId="77777777" w:rsidR="0060069A" w:rsidRDefault="0060069A" w:rsidP="0060069A">
      <w:pPr>
        <w:rPr>
          <w:lang w:val="en-US"/>
        </w:rPr>
      </w:pPr>
      <w:r>
        <w:rPr>
          <w:noProof/>
        </w:rPr>
        <w:drawing>
          <wp:inline distT="0" distB="0" distL="0" distR="0" wp14:anchorId="16CACBA2" wp14:editId="7CF2BF8B">
            <wp:extent cx="5940425" cy="490410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0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96515" w14:textId="07AB3275" w:rsidR="0060069A" w:rsidRDefault="0060069A" w:rsidP="00816170"/>
    <w:p w14:paraId="00653468" w14:textId="29B15AF1" w:rsidR="0060069A" w:rsidRPr="0060069A" w:rsidRDefault="00DE5AD7" w:rsidP="00816170">
      <w:r>
        <w:lastRenderedPageBreak/>
        <w:t xml:space="preserve">Повторяем так же для 40,50,70 </w:t>
      </w:r>
      <w:proofErr w:type="spellStart"/>
      <w:r>
        <w:t>вланов</w:t>
      </w:r>
      <w:proofErr w:type="spellEnd"/>
      <w:r>
        <w:t xml:space="preserve">. </w:t>
      </w:r>
      <w:r w:rsidR="0060069A" w:rsidRPr="0060069A">
        <w:rPr>
          <w:b/>
          <w:bCs/>
        </w:rPr>
        <w:t xml:space="preserve">В 70 </w:t>
      </w:r>
      <w:proofErr w:type="spellStart"/>
      <w:r w:rsidR="0060069A" w:rsidRPr="0060069A">
        <w:rPr>
          <w:b/>
          <w:bCs/>
        </w:rPr>
        <w:t>влане</w:t>
      </w:r>
      <w:proofErr w:type="spellEnd"/>
      <w:r w:rsidR="0060069A">
        <w:t xml:space="preserve"> нужно будет включить</w:t>
      </w:r>
      <w:r w:rsidR="0060069A" w:rsidRPr="0060069A">
        <w:t xml:space="preserve"> </w:t>
      </w:r>
      <w:r w:rsidR="0060069A">
        <w:t xml:space="preserve">галку </w:t>
      </w:r>
      <w:r w:rsidR="0060069A" w:rsidRPr="0060069A">
        <w:t>“</w:t>
      </w:r>
      <w:proofErr w:type="spellStart"/>
      <w:r w:rsidR="0060069A" w:rsidRPr="0060069A">
        <w:t>Create</w:t>
      </w:r>
      <w:proofErr w:type="spellEnd"/>
      <w:r w:rsidR="0060069A" w:rsidRPr="0060069A">
        <w:t xml:space="preserve"> VLANIF”</w:t>
      </w:r>
    </w:p>
    <w:p w14:paraId="3689C46D" w14:textId="4689E9C6" w:rsidR="00DE5AD7" w:rsidRDefault="0060069A" w:rsidP="00816170">
      <w:r>
        <w:rPr>
          <w:noProof/>
        </w:rPr>
        <w:drawing>
          <wp:inline distT="0" distB="0" distL="0" distR="0" wp14:anchorId="4DF2DD57" wp14:editId="0016A361">
            <wp:extent cx="5940425" cy="460565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0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3DA1DF5" w14:textId="00CF2D4D" w:rsidR="0060069A" w:rsidRDefault="0060069A" w:rsidP="00816170">
      <w:r>
        <w:t xml:space="preserve">В конечном </w:t>
      </w:r>
      <w:r w:rsidR="00F52AC0">
        <w:t>итоге получим такую картину:</w:t>
      </w:r>
      <w:r>
        <w:t xml:space="preserve"> </w:t>
      </w:r>
    </w:p>
    <w:p w14:paraId="36A5D73F" w14:textId="436129F9" w:rsidR="0060069A" w:rsidRPr="0060069A" w:rsidRDefault="0060069A" w:rsidP="00816170">
      <w:r>
        <w:rPr>
          <w:noProof/>
        </w:rPr>
        <w:drawing>
          <wp:inline distT="0" distB="0" distL="0" distR="0" wp14:anchorId="159EDB6F" wp14:editId="29FB3D9D">
            <wp:extent cx="5940425" cy="118808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84A74" w14:textId="4E72C848" w:rsidR="00DE5AD7" w:rsidRPr="0060069A" w:rsidRDefault="0060069A" w:rsidP="00816170">
      <w:r>
        <w:br/>
        <w:t xml:space="preserve">Так, </w:t>
      </w:r>
      <w:proofErr w:type="spellStart"/>
      <w:r>
        <w:t>вланы</w:t>
      </w:r>
      <w:proofErr w:type="spellEnd"/>
      <w:r>
        <w:t xml:space="preserve"> запилили. Идем</w:t>
      </w:r>
      <w:r w:rsidRPr="0060069A">
        <w:t xml:space="preserve"> </w:t>
      </w:r>
      <w:r>
        <w:t>в</w:t>
      </w:r>
      <w:r w:rsidRPr="0060069A">
        <w:t xml:space="preserve"> </w:t>
      </w:r>
      <w:r>
        <w:t>Маршруты</w:t>
      </w:r>
      <w:r w:rsidRPr="0060069A">
        <w:t xml:space="preserve"> – “</w:t>
      </w:r>
      <w:r>
        <w:rPr>
          <w:lang w:val="en-US"/>
        </w:rPr>
        <w:t>Advanced</w:t>
      </w:r>
      <w:r w:rsidRPr="0060069A">
        <w:t>” -&gt; “</w:t>
      </w:r>
      <w:r>
        <w:rPr>
          <w:lang w:val="en-US"/>
        </w:rPr>
        <w:t>Route</w:t>
      </w:r>
      <w:r w:rsidRPr="0060069A">
        <w:t xml:space="preserve">” </w:t>
      </w:r>
      <w:r>
        <w:t xml:space="preserve">и задать статический маршрут для нашей </w:t>
      </w:r>
      <w:proofErr w:type="spellStart"/>
      <w:r>
        <w:t>кмс</w:t>
      </w:r>
      <w:proofErr w:type="spellEnd"/>
      <w:r>
        <w:t xml:space="preserve"> подсети</w:t>
      </w:r>
    </w:p>
    <w:p w14:paraId="699365A0" w14:textId="2FD96D47" w:rsidR="00DE5AD7" w:rsidRDefault="0060069A" w:rsidP="00816170">
      <w:r>
        <w:rPr>
          <w:noProof/>
        </w:rPr>
        <w:lastRenderedPageBreak/>
        <w:drawing>
          <wp:inline distT="0" distB="0" distL="0" distR="0" wp14:anchorId="0241F3A2" wp14:editId="68521416">
            <wp:extent cx="5940425" cy="328168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21C1A" w14:textId="5752D04B" w:rsidR="0060069A" w:rsidRDefault="0060069A" w:rsidP="00816170">
      <w:r>
        <w:rPr>
          <w:noProof/>
        </w:rPr>
        <w:drawing>
          <wp:inline distT="0" distB="0" distL="0" distR="0" wp14:anchorId="5D89BDDD" wp14:editId="4C3639C3">
            <wp:extent cx="5940425" cy="197104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A4DB3" w14:textId="77777777" w:rsidR="00215A2D" w:rsidRDefault="00215A2D" w:rsidP="00215A2D">
      <w:r>
        <w:t xml:space="preserve">Опять возвращаемся в </w:t>
      </w:r>
      <w:r w:rsidRPr="00DE5AD7">
        <w:t>“</w:t>
      </w:r>
      <w:r>
        <w:rPr>
          <w:lang w:val="en-US"/>
        </w:rPr>
        <w:t>Advanced</w:t>
      </w:r>
      <w:r w:rsidRPr="00DE5AD7">
        <w:t>”</w:t>
      </w:r>
      <w:r>
        <w:t>-</w:t>
      </w:r>
      <w:r w:rsidRPr="00DE5AD7">
        <w:t>&gt; “</w:t>
      </w:r>
      <w:r>
        <w:rPr>
          <w:lang w:val="en-US"/>
        </w:rPr>
        <w:t>VLAN</w:t>
      </w:r>
      <w:r w:rsidRPr="00DE5AD7">
        <w:t>”</w:t>
      </w:r>
      <w:r>
        <w:t xml:space="preserve"> -</w:t>
      </w:r>
      <w:r w:rsidRPr="00AE1F33">
        <w:t xml:space="preserve">&gt; </w:t>
      </w:r>
      <w:r>
        <w:t xml:space="preserve">вкладка </w:t>
      </w:r>
      <w:r w:rsidRPr="00AE1F33">
        <w:t>“</w:t>
      </w:r>
      <w:r>
        <w:rPr>
          <w:lang w:val="en-US"/>
        </w:rPr>
        <w:t>VLANIF</w:t>
      </w:r>
      <w:r w:rsidRPr="00AE1F33">
        <w:t>”</w:t>
      </w:r>
      <w:r>
        <w:t xml:space="preserve">, переходим в </w:t>
      </w:r>
      <w:r w:rsidRPr="00AE1F33">
        <w:t>Vlanif70</w:t>
      </w:r>
      <w:r>
        <w:t xml:space="preserve"> и ставим переключатель </w:t>
      </w:r>
      <w:r w:rsidRPr="00AE1F33">
        <w:t xml:space="preserve">“Management </w:t>
      </w:r>
      <w:proofErr w:type="spellStart"/>
      <w:proofErr w:type="gramStart"/>
      <w:r w:rsidRPr="00AE1F33">
        <w:t>interface</w:t>
      </w:r>
      <w:proofErr w:type="spellEnd"/>
      <w:r w:rsidRPr="00AE1F33">
        <w:t xml:space="preserve"> :</w:t>
      </w:r>
      <w:proofErr w:type="gramEnd"/>
      <w:r w:rsidRPr="00AE1F33">
        <w:t xml:space="preserve">” </w:t>
      </w:r>
      <w:r>
        <w:t xml:space="preserve">в положение </w:t>
      </w:r>
      <w:r>
        <w:rPr>
          <w:lang w:val="en-US"/>
        </w:rPr>
        <w:t>ON</w:t>
      </w:r>
      <w:r>
        <w:t>.</w:t>
      </w:r>
    </w:p>
    <w:p w14:paraId="2273B813" w14:textId="77777777" w:rsidR="00215A2D" w:rsidRDefault="00215A2D" w:rsidP="00215A2D">
      <w:r>
        <w:t xml:space="preserve">Еще раз проверяем заданный ранее статический </w:t>
      </w:r>
      <w:proofErr w:type="spellStart"/>
      <w:r>
        <w:rPr>
          <w:lang w:val="en-US"/>
        </w:rPr>
        <w:t>ip</w:t>
      </w:r>
      <w:proofErr w:type="spellEnd"/>
      <w:r w:rsidRPr="00AE1F33">
        <w:t xml:space="preserve"> </w:t>
      </w:r>
      <w:r>
        <w:t xml:space="preserve">адрес и нажимаем </w:t>
      </w:r>
      <w:r w:rsidRPr="00AE1F33">
        <w:t>“</w:t>
      </w:r>
      <w:r>
        <w:rPr>
          <w:lang w:val="en-US"/>
        </w:rPr>
        <w:t>OK</w:t>
      </w:r>
      <w:r w:rsidRPr="00AE1F33">
        <w:t>”</w:t>
      </w:r>
      <w:r>
        <w:t>.</w:t>
      </w:r>
    </w:p>
    <w:p w14:paraId="4C6987E5" w14:textId="77777777" w:rsidR="00215A2D" w:rsidRDefault="00215A2D" w:rsidP="00215A2D">
      <w:r>
        <w:rPr>
          <w:noProof/>
        </w:rPr>
        <w:lastRenderedPageBreak/>
        <w:drawing>
          <wp:inline distT="0" distB="0" distL="0" distR="0" wp14:anchorId="078F319D" wp14:editId="1B6F0A36">
            <wp:extent cx="5940425" cy="320738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DAFCE" w14:textId="77777777" w:rsidR="00C05BCD" w:rsidRDefault="00C05BCD" w:rsidP="00C05BCD"/>
    <w:p w14:paraId="2AA0EA81" w14:textId="1958ABE8" w:rsidR="00AE1F33" w:rsidRPr="00C05BCD" w:rsidRDefault="00C05BCD" w:rsidP="00C05BCD">
      <w:r>
        <w:t>После требуется настроить физический интерфейс. Идем</w:t>
      </w:r>
      <w:r w:rsidRPr="00C05BCD">
        <w:rPr>
          <w:lang w:val="en-US"/>
        </w:rPr>
        <w:t xml:space="preserve"> </w:t>
      </w:r>
      <w:r>
        <w:t>в</w:t>
      </w:r>
      <w:r w:rsidRPr="00C05BCD">
        <w:rPr>
          <w:lang w:val="en-US"/>
        </w:rPr>
        <w:t xml:space="preserve"> “</w:t>
      </w:r>
      <w:r>
        <w:rPr>
          <w:lang w:val="en-US"/>
        </w:rPr>
        <w:t>Advanced</w:t>
      </w:r>
      <w:r w:rsidRPr="00C05BCD">
        <w:rPr>
          <w:lang w:val="en-US"/>
        </w:rPr>
        <w:t>”-&gt; “</w:t>
      </w:r>
      <w:r>
        <w:rPr>
          <w:lang w:val="en-US"/>
        </w:rPr>
        <w:t>ETH Interface</w:t>
      </w:r>
      <w:r w:rsidRPr="00C05BCD">
        <w:rPr>
          <w:lang w:val="en-US"/>
        </w:rPr>
        <w:t xml:space="preserve">”. </w:t>
      </w:r>
      <w:r>
        <w:t xml:space="preserve">Интерфейсу </w:t>
      </w:r>
      <w:r w:rsidR="00FC4278">
        <w:rPr>
          <w:lang w:val="en-US"/>
        </w:rPr>
        <w:t>GE</w:t>
      </w:r>
      <w:r w:rsidR="00FC4278" w:rsidRPr="00FC4278">
        <w:t>0</w:t>
      </w:r>
      <w:r>
        <w:t xml:space="preserve"> требуется задать режим работы </w:t>
      </w:r>
      <w:r w:rsidRPr="00C05BCD">
        <w:t>“</w:t>
      </w:r>
      <w:r>
        <w:rPr>
          <w:lang w:val="en-US"/>
        </w:rPr>
        <w:t>Trunk</w:t>
      </w:r>
      <w:r w:rsidRPr="00C05BCD">
        <w:t>”</w:t>
      </w:r>
      <w:r>
        <w:t xml:space="preserve">, перечислить разрешенные </w:t>
      </w:r>
      <w:proofErr w:type="spellStart"/>
      <w:r>
        <w:rPr>
          <w:lang w:val="en-US"/>
        </w:rPr>
        <w:t>vlan</w:t>
      </w:r>
      <w:proofErr w:type="spellEnd"/>
      <w:r w:rsidRPr="00C05BCD">
        <w:t xml:space="preserve"> </w:t>
      </w:r>
      <w:r>
        <w:t xml:space="preserve">и указать дефолтный </w:t>
      </w:r>
      <w:proofErr w:type="spellStart"/>
      <w:r>
        <w:t>вилан</w:t>
      </w:r>
      <w:proofErr w:type="spellEnd"/>
      <w:r>
        <w:t xml:space="preserve"> 70 (т.к. точкой мы будем управлять в 70 </w:t>
      </w:r>
      <w:proofErr w:type="spellStart"/>
      <w:r>
        <w:t>влане</w:t>
      </w:r>
      <w:proofErr w:type="spellEnd"/>
      <w:r>
        <w:t>)</w:t>
      </w:r>
    </w:p>
    <w:p w14:paraId="3ECC915E" w14:textId="77777777" w:rsidR="00C05BCD" w:rsidRDefault="00C05BCD" w:rsidP="00C05BCD">
      <w:r>
        <w:rPr>
          <w:noProof/>
        </w:rPr>
        <w:drawing>
          <wp:inline distT="0" distB="0" distL="0" distR="0" wp14:anchorId="48F19545" wp14:editId="76F854E6">
            <wp:extent cx="5940425" cy="2890520"/>
            <wp:effectExtent l="0" t="0" r="3175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10DCC" w14:textId="4B0E98AC" w:rsidR="00215A2D" w:rsidRDefault="00215A2D" w:rsidP="00816170">
      <w:pPr>
        <w:rPr>
          <w:color w:val="FF0000"/>
        </w:rPr>
      </w:pPr>
      <w:r w:rsidRPr="00215A2D">
        <w:rPr>
          <w:color w:val="FF0000"/>
        </w:rPr>
        <w:t xml:space="preserve">Не забудьте переключить нативный </w:t>
      </w:r>
      <w:proofErr w:type="spellStart"/>
      <w:r w:rsidRPr="00215A2D">
        <w:rPr>
          <w:color w:val="FF0000"/>
          <w:lang w:val="en-US"/>
        </w:rPr>
        <w:t>vlan</w:t>
      </w:r>
      <w:proofErr w:type="spellEnd"/>
      <w:r w:rsidRPr="00215A2D">
        <w:rPr>
          <w:color w:val="FF0000"/>
        </w:rPr>
        <w:t xml:space="preserve"> в </w:t>
      </w:r>
      <w:proofErr w:type="spellStart"/>
      <w:r w:rsidRPr="00215A2D">
        <w:rPr>
          <w:color w:val="FF0000"/>
        </w:rPr>
        <w:t>транке</w:t>
      </w:r>
      <w:proofErr w:type="spellEnd"/>
      <w:r w:rsidRPr="00215A2D">
        <w:rPr>
          <w:color w:val="FF0000"/>
        </w:rPr>
        <w:t xml:space="preserve"> на тот, который указали точке.</w:t>
      </w:r>
    </w:p>
    <w:p w14:paraId="51101401" w14:textId="4F5E3718" w:rsidR="00215A2D" w:rsidRDefault="00215A2D" w:rsidP="00215A2D">
      <w:r>
        <w:t xml:space="preserve">Соединение с точкой должно закончится по </w:t>
      </w:r>
      <w:proofErr w:type="spellStart"/>
      <w:r>
        <w:rPr>
          <w:lang w:val="en-US"/>
        </w:rPr>
        <w:t>ip</w:t>
      </w:r>
      <w:proofErr w:type="spellEnd"/>
      <w:r w:rsidRPr="00AE1F33">
        <w:t xml:space="preserve"> </w:t>
      </w:r>
      <w:r>
        <w:t xml:space="preserve">адресу из </w:t>
      </w:r>
      <w:r w:rsidRPr="00AE1F33">
        <w:t xml:space="preserve">40 </w:t>
      </w:r>
      <w:proofErr w:type="spellStart"/>
      <w:r>
        <w:t>влана</w:t>
      </w:r>
      <w:proofErr w:type="spellEnd"/>
      <w:r>
        <w:t xml:space="preserve"> (сети 172.*.*.0/23). Перейдите по заданному ранее адресу 10.*.*.*.</w:t>
      </w:r>
    </w:p>
    <w:p w14:paraId="4D2B0FA0" w14:textId="77777777" w:rsidR="00215A2D" w:rsidRDefault="00215A2D" w:rsidP="00215A2D">
      <w:r w:rsidRPr="00AE1F33">
        <w:rPr>
          <w:color w:val="FF0000"/>
        </w:rPr>
        <w:t xml:space="preserve">(!) </w:t>
      </w:r>
      <w:r>
        <w:t xml:space="preserve">Если точка на моменте включение переключателя </w:t>
      </w:r>
      <w:r w:rsidRPr="00AE1F33">
        <w:t xml:space="preserve">“Management </w:t>
      </w:r>
      <w:proofErr w:type="spellStart"/>
      <w:proofErr w:type="gramStart"/>
      <w:r w:rsidRPr="00AE1F33">
        <w:t>interface</w:t>
      </w:r>
      <w:proofErr w:type="spellEnd"/>
      <w:r w:rsidRPr="00AE1F33">
        <w:t xml:space="preserve"> :</w:t>
      </w:r>
      <w:proofErr w:type="gramEnd"/>
      <w:r w:rsidRPr="00AE1F33">
        <w:t>”</w:t>
      </w:r>
      <w:r>
        <w:t xml:space="preserve"> отвалилась и вы потеряли доступ к сети – подключите компьютер в тот же диапазон </w:t>
      </w:r>
      <w:proofErr w:type="spellStart"/>
      <w:r>
        <w:t>кмс</w:t>
      </w:r>
      <w:proofErr w:type="spellEnd"/>
      <w:r>
        <w:t xml:space="preserve"> сети и попробуйте перейти на статический адрес, заданный ранее. Если все удачно, то удалите </w:t>
      </w:r>
      <w:proofErr w:type="spellStart"/>
      <w:r>
        <w:rPr>
          <w:lang w:val="en-US"/>
        </w:rPr>
        <w:t>Vlanif</w:t>
      </w:r>
      <w:proofErr w:type="spellEnd"/>
      <w:r w:rsidRPr="00AE1F33">
        <w:t xml:space="preserve">1 </w:t>
      </w:r>
      <w:r>
        <w:t xml:space="preserve">на вкладке </w:t>
      </w:r>
      <w:r w:rsidRPr="00DE5AD7">
        <w:t>“</w:t>
      </w:r>
      <w:r>
        <w:rPr>
          <w:lang w:val="en-US"/>
        </w:rPr>
        <w:t>Advanced</w:t>
      </w:r>
      <w:r w:rsidRPr="00DE5AD7">
        <w:t>”</w:t>
      </w:r>
      <w:r>
        <w:t>-</w:t>
      </w:r>
      <w:r w:rsidRPr="00DE5AD7">
        <w:t>&gt; “</w:t>
      </w:r>
      <w:r>
        <w:rPr>
          <w:lang w:val="en-US"/>
        </w:rPr>
        <w:t>VLAN</w:t>
      </w:r>
      <w:r w:rsidRPr="00DE5AD7">
        <w:t>”</w:t>
      </w:r>
      <w:r>
        <w:t xml:space="preserve"> -</w:t>
      </w:r>
      <w:r w:rsidRPr="00AE1F33">
        <w:t xml:space="preserve">&gt; </w:t>
      </w:r>
      <w:r>
        <w:t xml:space="preserve">вкладка </w:t>
      </w:r>
      <w:r w:rsidRPr="00AE1F33">
        <w:t>“</w:t>
      </w:r>
      <w:r>
        <w:rPr>
          <w:lang w:val="en-US"/>
        </w:rPr>
        <w:t>VLANIF</w:t>
      </w:r>
      <w:r w:rsidRPr="00AE1F33">
        <w:t>”</w:t>
      </w:r>
      <w:r>
        <w:t xml:space="preserve">. Так же проверьте еще раз </w:t>
      </w:r>
      <w:r w:rsidRPr="0060069A">
        <w:t>“</w:t>
      </w:r>
      <w:r>
        <w:rPr>
          <w:lang w:val="en-US"/>
        </w:rPr>
        <w:t>Advanced</w:t>
      </w:r>
      <w:r w:rsidRPr="0060069A">
        <w:t>” -&gt; “</w:t>
      </w:r>
      <w:r>
        <w:rPr>
          <w:lang w:val="en-US"/>
        </w:rPr>
        <w:t>Route</w:t>
      </w:r>
      <w:r w:rsidRPr="0060069A">
        <w:t>”</w:t>
      </w:r>
      <w:r>
        <w:t xml:space="preserve">, а то вдруг забыли про маршрут. </w:t>
      </w:r>
    </w:p>
    <w:p w14:paraId="08034492" w14:textId="77777777" w:rsidR="00215A2D" w:rsidRDefault="00215A2D" w:rsidP="00215A2D">
      <w:r>
        <w:lastRenderedPageBreak/>
        <w:t xml:space="preserve">Повторите попытку входа на точку по статическому </w:t>
      </w:r>
      <w:proofErr w:type="spellStart"/>
      <w:r>
        <w:rPr>
          <w:lang w:val="en-US"/>
        </w:rPr>
        <w:t>ip</w:t>
      </w:r>
      <w:proofErr w:type="spellEnd"/>
      <w:r w:rsidRPr="00AE1F33">
        <w:t xml:space="preserve"> </w:t>
      </w:r>
      <w:r>
        <w:t xml:space="preserve">адресу из любой подсети комплекса (например из </w:t>
      </w:r>
      <w:proofErr w:type="spellStart"/>
      <w:r>
        <w:rPr>
          <w:lang w:val="en-US"/>
        </w:rPr>
        <w:t>vlan</w:t>
      </w:r>
      <w:proofErr w:type="spellEnd"/>
      <w:r w:rsidRPr="00AE1F33">
        <w:t>40</w:t>
      </w:r>
      <w:r>
        <w:t>, сети 172.*.*.0/23</w:t>
      </w:r>
      <w:proofErr w:type="gramStart"/>
      <w:r>
        <w:t>)</w:t>
      </w:r>
      <w:r w:rsidRPr="00AE1F33">
        <w:t xml:space="preserve"> </w:t>
      </w:r>
      <w:r>
        <w:t>.</w:t>
      </w:r>
      <w:proofErr w:type="gramEnd"/>
    </w:p>
    <w:p w14:paraId="006A478C" w14:textId="77777777" w:rsidR="00215A2D" w:rsidRDefault="00215A2D" w:rsidP="00215A2D"/>
    <w:p w14:paraId="0847634F" w14:textId="77777777" w:rsidR="00215A2D" w:rsidRPr="00215A2D" w:rsidRDefault="00215A2D" w:rsidP="00215A2D">
      <w:r>
        <w:t xml:space="preserve">Если все получилось, и вы можете попадать на статический адрес точки, можете сохраняться! В правом верхнем углу нажмите кнопку </w:t>
      </w:r>
      <w:r w:rsidRPr="00215A2D">
        <w:t>“</w:t>
      </w:r>
      <w:r>
        <w:rPr>
          <w:lang w:val="en-US"/>
        </w:rPr>
        <w:t>Save</w:t>
      </w:r>
      <w:r w:rsidRPr="00215A2D">
        <w:t>”</w:t>
      </w:r>
    </w:p>
    <w:p w14:paraId="35B98FF0" w14:textId="77777777" w:rsidR="00215A2D" w:rsidRDefault="00215A2D" w:rsidP="00215A2D">
      <w:pPr>
        <w:rPr>
          <w:lang w:val="en-US"/>
        </w:rPr>
      </w:pPr>
      <w:r>
        <w:rPr>
          <w:noProof/>
        </w:rPr>
        <w:drawing>
          <wp:inline distT="0" distB="0" distL="0" distR="0" wp14:anchorId="1854EADB" wp14:editId="0CC28F94">
            <wp:extent cx="4772025" cy="145732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3BF0C" w14:textId="77777777" w:rsidR="00215A2D" w:rsidRDefault="00215A2D" w:rsidP="00215A2D">
      <w:r w:rsidRPr="00C4218A">
        <w:rPr>
          <w:color w:val="FF0000"/>
        </w:rPr>
        <w:t xml:space="preserve">(!) </w:t>
      </w:r>
      <w:r>
        <w:t xml:space="preserve">не включайте </w:t>
      </w:r>
      <w:r>
        <w:rPr>
          <w:lang w:val="en-US"/>
        </w:rPr>
        <w:t>Auto</w:t>
      </w:r>
      <w:r w:rsidRPr="00C4218A">
        <w:t>-</w:t>
      </w:r>
      <w:r>
        <w:rPr>
          <w:lang w:val="en-US"/>
        </w:rPr>
        <w:t>save</w:t>
      </w:r>
      <w:r>
        <w:t>, если не уверены в его необходимости. В случае неправильной настройки точки – придется повторять процедуру сброса.</w:t>
      </w:r>
    </w:p>
    <w:p w14:paraId="6C74854F" w14:textId="77777777" w:rsidR="00215A2D" w:rsidRPr="00A715DF" w:rsidRDefault="00215A2D" w:rsidP="00215A2D"/>
    <w:p w14:paraId="0F510DD4" w14:textId="1F027AF0" w:rsidR="00AE1F33" w:rsidRDefault="00215A2D" w:rsidP="00816170">
      <w:r>
        <w:t xml:space="preserve">Далее в </w:t>
      </w:r>
      <w:r w:rsidRPr="00DE5AD7">
        <w:t>“</w:t>
      </w:r>
      <w:r>
        <w:rPr>
          <w:lang w:val="en-US"/>
        </w:rPr>
        <w:t>Advanced</w:t>
      </w:r>
      <w:r w:rsidRPr="00DE5AD7">
        <w:t>”</w:t>
      </w:r>
      <w:r>
        <w:t>-</w:t>
      </w:r>
      <w:r w:rsidRPr="00DE5AD7">
        <w:t>&gt; “</w:t>
      </w:r>
      <w:r>
        <w:rPr>
          <w:lang w:val="en-US"/>
        </w:rPr>
        <w:t>VLAN</w:t>
      </w:r>
      <w:r w:rsidRPr="00DE5AD7">
        <w:t>”</w:t>
      </w:r>
      <w:r w:rsidR="00AE1F33">
        <w:t xml:space="preserve"> </w:t>
      </w:r>
      <w:r>
        <w:t>можно удалить</w:t>
      </w:r>
      <w:r w:rsidR="00AE1F33">
        <w:t xml:space="preserve"> интерфейс </w:t>
      </w:r>
      <w:proofErr w:type="spellStart"/>
      <w:r w:rsidR="00AE1F33">
        <w:rPr>
          <w:lang w:val="en-US"/>
        </w:rPr>
        <w:t>Vlanif</w:t>
      </w:r>
      <w:proofErr w:type="spellEnd"/>
      <w:r w:rsidR="00AE1F33" w:rsidRPr="00AE1F33">
        <w:t>1</w:t>
      </w:r>
      <w:r w:rsidR="00AE1F33">
        <w:t>.</w:t>
      </w:r>
      <w:r w:rsidR="00AE1F33" w:rsidRPr="00AE1F33">
        <w:t xml:space="preserve"> </w:t>
      </w:r>
    </w:p>
    <w:p w14:paraId="3072C1E1" w14:textId="4AC15A62" w:rsidR="00AE1F33" w:rsidRDefault="00AE1F33" w:rsidP="00816170">
      <w:r>
        <w:rPr>
          <w:noProof/>
        </w:rPr>
        <w:drawing>
          <wp:inline distT="0" distB="0" distL="0" distR="0" wp14:anchorId="76B548B3" wp14:editId="23B2F8D6">
            <wp:extent cx="4838700" cy="42576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45F7B" w14:textId="77777777" w:rsidR="00215A2D" w:rsidRDefault="00215A2D" w:rsidP="00816170">
      <w:pPr>
        <w:rPr>
          <w:b/>
          <w:bCs/>
        </w:rPr>
      </w:pPr>
    </w:p>
    <w:p w14:paraId="00B9141E" w14:textId="77777777" w:rsidR="00215A2D" w:rsidRDefault="00215A2D" w:rsidP="00816170">
      <w:pPr>
        <w:rPr>
          <w:b/>
          <w:bCs/>
        </w:rPr>
      </w:pPr>
    </w:p>
    <w:p w14:paraId="1D9C00E8" w14:textId="77777777" w:rsidR="00215A2D" w:rsidRDefault="00215A2D" w:rsidP="00816170">
      <w:pPr>
        <w:rPr>
          <w:b/>
          <w:bCs/>
        </w:rPr>
      </w:pPr>
    </w:p>
    <w:p w14:paraId="2EA5BB3E" w14:textId="57456E0E" w:rsidR="00312954" w:rsidRPr="00312954" w:rsidRDefault="00312954" w:rsidP="00816170">
      <w:pPr>
        <w:rPr>
          <w:b/>
          <w:bCs/>
        </w:rPr>
      </w:pPr>
      <w:r w:rsidRPr="00312954">
        <w:rPr>
          <w:b/>
          <w:bCs/>
        </w:rPr>
        <w:lastRenderedPageBreak/>
        <w:t xml:space="preserve">Настройка </w:t>
      </w:r>
      <w:r w:rsidRPr="00312954">
        <w:rPr>
          <w:b/>
          <w:bCs/>
          <w:lang w:val="en-US"/>
        </w:rPr>
        <w:t>WLAN</w:t>
      </w:r>
    </w:p>
    <w:p w14:paraId="36EF9F09" w14:textId="3A325530" w:rsidR="00312954" w:rsidRDefault="00312954" w:rsidP="00816170">
      <w:r>
        <w:t xml:space="preserve">После настройки точки и постоянного доступа к ней можно приступить к настройке </w:t>
      </w:r>
      <w:proofErr w:type="spellStart"/>
      <w:r>
        <w:rPr>
          <w:lang w:val="en-US"/>
        </w:rPr>
        <w:t>wifi</w:t>
      </w:r>
      <w:proofErr w:type="spellEnd"/>
      <w:r w:rsidRPr="00312954">
        <w:t xml:space="preserve"> </w:t>
      </w:r>
      <w:r>
        <w:t xml:space="preserve">сетей. </w:t>
      </w:r>
    </w:p>
    <w:p w14:paraId="37FAF62B" w14:textId="133927AA" w:rsidR="00312954" w:rsidRDefault="00312954" w:rsidP="00816170">
      <w:r>
        <w:t xml:space="preserve">Рассмотрим 2 варианта: </w:t>
      </w:r>
      <w:r>
        <w:rPr>
          <w:lang w:val="en-US"/>
        </w:rPr>
        <w:t>SSID</w:t>
      </w:r>
      <w:r w:rsidRPr="00312954">
        <w:t xml:space="preserve"> </w:t>
      </w:r>
      <w:r>
        <w:t xml:space="preserve">с </w:t>
      </w:r>
      <w:proofErr w:type="spellStart"/>
      <w:r>
        <w:rPr>
          <w:lang w:val="en-US"/>
        </w:rPr>
        <w:t>wpa</w:t>
      </w:r>
      <w:proofErr w:type="spellEnd"/>
      <w:r w:rsidRPr="00312954">
        <w:t xml:space="preserve">2/3 </w:t>
      </w:r>
      <w:r>
        <w:t xml:space="preserve">ключом и </w:t>
      </w:r>
      <w:r>
        <w:rPr>
          <w:lang w:val="en-US"/>
        </w:rPr>
        <w:t>SSID</w:t>
      </w:r>
      <w:r w:rsidRPr="00312954">
        <w:t xml:space="preserve"> </w:t>
      </w:r>
      <w:r>
        <w:t xml:space="preserve">с </w:t>
      </w:r>
      <w:r>
        <w:rPr>
          <w:lang w:val="en-US"/>
        </w:rPr>
        <w:t>Radius</w:t>
      </w:r>
      <w:r w:rsidRPr="00312954">
        <w:t xml:space="preserve"> </w:t>
      </w:r>
      <w:r>
        <w:t>–</w:t>
      </w:r>
      <w:r w:rsidRPr="00312954">
        <w:t xml:space="preserve"> </w:t>
      </w:r>
      <w:r>
        <w:t>авторизацией.</w:t>
      </w:r>
    </w:p>
    <w:p w14:paraId="12B355FD" w14:textId="04F68B5A" w:rsidR="00312954" w:rsidRDefault="00312954" w:rsidP="00816170"/>
    <w:p w14:paraId="014CB744" w14:textId="24491A78" w:rsidR="00312954" w:rsidRDefault="00312954" w:rsidP="00816170">
      <w:r>
        <w:t>Вариант 1</w:t>
      </w:r>
      <w:r w:rsidR="00645A3B" w:rsidRPr="00645A3B">
        <w:t xml:space="preserve"> – </w:t>
      </w:r>
      <w:r w:rsidR="00645A3B">
        <w:rPr>
          <w:lang w:val="en-US"/>
        </w:rPr>
        <w:t>SSID</w:t>
      </w:r>
      <w:r w:rsidR="00645A3B" w:rsidRPr="00645A3B">
        <w:t xml:space="preserve"> </w:t>
      </w:r>
      <w:r w:rsidR="00645A3B">
        <w:t>с обычным паролем</w:t>
      </w:r>
      <w:r>
        <w:t xml:space="preserve">: </w:t>
      </w:r>
    </w:p>
    <w:p w14:paraId="4246C5F6" w14:textId="4DC13AC9" w:rsidR="00312954" w:rsidRPr="00A715DF" w:rsidRDefault="00312954" w:rsidP="00816170">
      <w:pPr>
        <w:rPr>
          <w:lang w:val="en-US"/>
        </w:rPr>
      </w:pPr>
      <w:r>
        <w:t>Переходим</w:t>
      </w:r>
      <w:r w:rsidRPr="00312954">
        <w:rPr>
          <w:lang w:val="en-US"/>
        </w:rPr>
        <w:t xml:space="preserve"> </w:t>
      </w:r>
      <w:r>
        <w:t>в</w:t>
      </w:r>
      <w:r w:rsidRPr="00312954">
        <w:rPr>
          <w:lang w:val="en-US"/>
        </w:rPr>
        <w:t xml:space="preserve"> </w:t>
      </w:r>
      <w:r>
        <w:rPr>
          <w:lang w:val="en-US"/>
        </w:rPr>
        <w:t xml:space="preserve">“Configuration” -&gt; “WLAN Configuration” </w:t>
      </w:r>
      <w:r>
        <w:t>и</w:t>
      </w:r>
      <w:r w:rsidRPr="00312954">
        <w:rPr>
          <w:lang w:val="en-US"/>
        </w:rPr>
        <w:t xml:space="preserve"> </w:t>
      </w:r>
      <w:r>
        <w:t>нажмите</w:t>
      </w:r>
      <w:r w:rsidRPr="00312954">
        <w:rPr>
          <w:lang w:val="en-US"/>
        </w:rPr>
        <w:t xml:space="preserve"> </w:t>
      </w:r>
      <w:r>
        <w:t>кнопку</w:t>
      </w:r>
      <w:r w:rsidRPr="00312954">
        <w:rPr>
          <w:lang w:val="en-US"/>
        </w:rPr>
        <w:t xml:space="preserve"> </w:t>
      </w:r>
      <w:r>
        <w:rPr>
          <w:lang w:val="en-US"/>
        </w:rPr>
        <w:t>“Create”</w:t>
      </w:r>
    </w:p>
    <w:p w14:paraId="08F90F5C" w14:textId="6B0FE41E" w:rsidR="00312954" w:rsidRPr="00312954" w:rsidRDefault="00312954" w:rsidP="00816170">
      <w:r>
        <w:t xml:space="preserve">Далее указать имя сети и задать ей </w:t>
      </w:r>
      <w:proofErr w:type="spellStart"/>
      <w:r>
        <w:rPr>
          <w:lang w:val="en-US"/>
        </w:rPr>
        <w:t>vlan</w:t>
      </w:r>
      <w:proofErr w:type="spellEnd"/>
      <w:r>
        <w:t xml:space="preserve">. Ранее мы создавали 40 и 50 </w:t>
      </w:r>
      <w:proofErr w:type="spellStart"/>
      <w:r>
        <w:t>влан</w:t>
      </w:r>
      <w:proofErr w:type="spellEnd"/>
      <w:r>
        <w:t xml:space="preserve"> – как раз нужные нам </w:t>
      </w:r>
      <w:proofErr w:type="spellStart"/>
      <w:r>
        <w:t>вланы</w:t>
      </w:r>
      <w:proofErr w:type="spellEnd"/>
      <w:r>
        <w:t xml:space="preserve">. Пусть первая сеть будет для сотрудников, в </w:t>
      </w:r>
      <w:proofErr w:type="spellStart"/>
      <w:r>
        <w:rPr>
          <w:lang w:val="en-US"/>
        </w:rPr>
        <w:t>vlan</w:t>
      </w:r>
      <w:proofErr w:type="spellEnd"/>
      <w:r w:rsidRPr="00312954">
        <w:t>40</w:t>
      </w:r>
      <w:r>
        <w:t xml:space="preserve">. После ввода нажать кнопку </w:t>
      </w:r>
      <w:r w:rsidRPr="00312954">
        <w:t>“</w:t>
      </w:r>
      <w:r>
        <w:rPr>
          <w:lang w:val="en-US"/>
        </w:rPr>
        <w:t>Next</w:t>
      </w:r>
      <w:r w:rsidRPr="00312954">
        <w:t>”</w:t>
      </w:r>
    </w:p>
    <w:p w14:paraId="4664F1E0" w14:textId="1F89090E" w:rsidR="00312954" w:rsidRDefault="00312954" w:rsidP="00816170">
      <w:r>
        <w:rPr>
          <w:noProof/>
        </w:rPr>
        <w:drawing>
          <wp:inline distT="0" distB="0" distL="0" distR="0" wp14:anchorId="638D2AC4" wp14:editId="10C98F3E">
            <wp:extent cx="5940425" cy="147574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D1528" w14:textId="6CE662B7" w:rsidR="00312954" w:rsidRDefault="00312954" w:rsidP="00816170">
      <w:r>
        <w:t xml:space="preserve">Далее задать вариант защиты сети </w:t>
      </w:r>
      <w:r w:rsidRPr="00312954">
        <w:t>“</w:t>
      </w:r>
      <w:r>
        <w:rPr>
          <w:lang w:val="en-US"/>
        </w:rPr>
        <w:t>Key</w:t>
      </w:r>
      <w:r w:rsidRPr="00312954">
        <w:t>” (</w:t>
      </w:r>
      <w:r>
        <w:t xml:space="preserve">Обычный пароль), указать метод шифрования (у меня </w:t>
      </w:r>
      <w:r>
        <w:rPr>
          <w:lang w:val="en-US"/>
        </w:rPr>
        <w:t>WPA</w:t>
      </w:r>
      <w:r w:rsidRPr="00312954">
        <w:t>-</w:t>
      </w:r>
      <w:r>
        <w:rPr>
          <w:lang w:val="en-US"/>
        </w:rPr>
        <w:t>WPA</w:t>
      </w:r>
      <w:r w:rsidRPr="00312954">
        <w:t>2</w:t>
      </w:r>
      <w:r>
        <w:t xml:space="preserve">, можете указать </w:t>
      </w:r>
      <w:proofErr w:type="spellStart"/>
      <w:r>
        <w:rPr>
          <w:lang w:val="en-US"/>
        </w:rPr>
        <w:t>wpa</w:t>
      </w:r>
      <w:proofErr w:type="spellEnd"/>
      <w:r w:rsidRPr="00312954">
        <w:t>3</w:t>
      </w:r>
      <w:r>
        <w:t xml:space="preserve"> если ваши устройства поддерживают), ввести пароль в поле </w:t>
      </w:r>
      <w:r w:rsidRPr="00312954">
        <w:t>“</w:t>
      </w:r>
      <w:r>
        <w:rPr>
          <w:lang w:val="en-US"/>
        </w:rPr>
        <w:t>Key</w:t>
      </w:r>
      <w:r w:rsidRPr="00312954">
        <w:t>”</w:t>
      </w:r>
      <w:r>
        <w:t xml:space="preserve"> и нажать кнопку </w:t>
      </w:r>
      <w:r w:rsidRPr="00312954">
        <w:t>“</w:t>
      </w:r>
      <w:r>
        <w:rPr>
          <w:lang w:val="en-US"/>
        </w:rPr>
        <w:t>Next</w:t>
      </w:r>
      <w:r w:rsidRPr="00312954">
        <w:t>”</w:t>
      </w:r>
    </w:p>
    <w:p w14:paraId="5D65EF3B" w14:textId="27CB3F69" w:rsidR="00312954" w:rsidRDefault="00312954" w:rsidP="00816170">
      <w:r>
        <w:rPr>
          <w:noProof/>
        </w:rPr>
        <w:drawing>
          <wp:inline distT="0" distB="0" distL="0" distR="0" wp14:anchorId="7CF59B1E" wp14:editId="3F4A7DDC">
            <wp:extent cx="5940425" cy="218059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547E" w14:textId="7047DB70" w:rsidR="00312954" w:rsidRDefault="00312954" w:rsidP="00816170">
      <w:r>
        <w:t xml:space="preserve">Далее настраивается ограничения по скорости и </w:t>
      </w:r>
      <w:r w:rsidR="00645A3B">
        <w:t xml:space="preserve">ограничение по клиентам </w:t>
      </w:r>
      <w:r w:rsidR="00645A3B" w:rsidRPr="00645A3B">
        <w:t>(</w:t>
      </w:r>
      <w:r w:rsidR="00645A3B">
        <w:rPr>
          <w:lang w:val="en-US"/>
        </w:rPr>
        <w:t>STA</w:t>
      </w:r>
      <w:r w:rsidR="00645A3B" w:rsidRPr="00645A3B">
        <w:t xml:space="preserve"> </w:t>
      </w:r>
      <w:r w:rsidR="00645A3B">
        <w:t>–</w:t>
      </w:r>
      <w:r w:rsidR="00645A3B" w:rsidRPr="00645A3B">
        <w:t xml:space="preserve"> </w:t>
      </w:r>
      <w:r w:rsidR="00645A3B">
        <w:t>клиенты). Мы оставим по умолчанию без ограничений.</w:t>
      </w:r>
    </w:p>
    <w:p w14:paraId="0FBA3953" w14:textId="14998351" w:rsidR="00645A3B" w:rsidRDefault="00645A3B" w:rsidP="00816170">
      <w:r>
        <w:rPr>
          <w:noProof/>
        </w:rPr>
        <w:drawing>
          <wp:inline distT="0" distB="0" distL="0" distR="0" wp14:anchorId="1D04262C" wp14:editId="4FFF6A30">
            <wp:extent cx="5940425" cy="1537335"/>
            <wp:effectExtent l="0" t="0" r="3175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6CF3B" w14:textId="29518294" w:rsidR="00645A3B" w:rsidRDefault="00645A3B" w:rsidP="00816170">
      <w:r>
        <w:t xml:space="preserve">На этом всё, беспроводная сеть создана и сразу начнет своё вещание. </w:t>
      </w:r>
    </w:p>
    <w:p w14:paraId="370B3E15" w14:textId="14386E79" w:rsidR="00645A3B" w:rsidRDefault="00645A3B" w:rsidP="00816170">
      <w:r>
        <w:lastRenderedPageBreak/>
        <w:t xml:space="preserve">Так же можно создать сеть для детей, указав </w:t>
      </w:r>
      <w:proofErr w:type="spellStart"/>
      <w:r>
        <w:rPr>
          <w:lang w:val="en-US"/>
        </w:rPr>
        <w:t>vlan</w:t>
      </w:r>
      <w:proofErr w:type="spellEnd"/>
      <w:r w:rsidRPr="00645A3B">
        <w:t xml:space="preserve">50 </w:t>
      </w:r>
      <w:r>
        <w:t xml:space="preserve">и задав ограничение </w:t>
      </w:r>
      <w:proofErr w:type="gramStart"/>
      <w:r>
        <w:t>скорости )</w:t>
      </w:r>
      <w:proofErr w:type="gramEnd"/>
      <w:r>
        <w:t>)</w:t>
      </w:r>
    </w:p>
    <w:p w14:paraId="53F2CD88" w14:textId="24C3AF60" w:rsidR="00645A3B" w:rsidRDefault="00645A3B" w:rsidP="00816170"/>
    <w:p w14:paraId="5E2ABBB5" w14:textId="3B48D632" w:rsidR="00645A3B" w:rsidRDefault="00645A3B" w:rsidP="00816170">
      <w:r>
        <w:t xml:space="preserve">Вариант 2 – </w:t>
      </w:r>
      <w:r>
        <w:rPr>
          <w:lang w:val="en-US"/>
        </w:rPr>
        <w:t>SSID</w:t>
      </w:r>
      <w:r w:rsidRPr="00645A3B">
        <w:t xml:space="preserve"> </w:t>
      </w:r>
      <w:r>
        <w:t xml:space="preserve">с </w:t>
      </w:r>
      <w:r>
        <w:rPr>
          <w:lang w:val="en-US"/>
        </w:rPr>
        <w:t>RADIUS</w:t>
      </w:r>
      <w:r>
        <w:t xml:space="preserve"> авторизацией: </w:t>
      </w:r>
    </w:p>
    <w:p w14:paraId="744E16E6" w14:textId="611BD258" w:rsidR="00645A3B" w:rsidRPr="00645A3B" w:rsidRDefault="00645A3B" w:rsidP="00816170">
      <w:r>
        <w:t xml:space="preserve">В данном варианте будет рассмотрено только подключение к уже существующему у вас </w:t>
      </w:r>
      <w:r>
        <w:rPr>
          <w:lang w:val="en-US"/>
        </w:rPr>
        <w:t>radius</w:t>
      </w:r>
      <w:r w:rsidRPr="00645A3B">
        <w:t xml:space="preserve"> </w:t>
      </w:r>
      <w:r>
        <w:t>серверу!</w:t>
      </w:r>
    </w:p>
    <w:p w14:paraId="726A409B" w14:textId="3A9685D6" w:rsidR="00645A3B" w:rsidRDefault="00645A3B" w:rsidP="00816170">
      <w:r>
        <w:t xml:space="preserve">Переходим в </w:t>
      </w:r>
      <w:r w:rsidRPr="00645A3B">
        <w:t>“</w:t>
      </w:r>
      <w:r>
        <w:rPr>
          <w:lang w:val="en-US"/>
        </w:rPr>
        <w:t>Advanced</w:t>
      </w:r>
      <w:r w:rsidRPr="00645A3B">
        <w:t>” -&gt; “</w:t>
      </w:r>
      <w:r>
        <w:rPr>
          <w:lang w:val="en-US"/>
        </w:rPr>
        <w:t>AAA</w:t>
      </w:r>
      <w:r w:rsidRPr="00645A3B">
        <w:t xml:space="preserve">” -&gt; </w:t>
      </w:r>
      <w:r>
        <w:t xml:space="preserve">вкладка </w:t>
      </w:r>
      <w:r w:rsidRPr="00645A3B">
        <w:t>“</w:t>
      </w:r>
      <w:r>
        <w:rPr>
          <w:lang w:val="en-US"/>
        </w:rPr>
        <w:t>RADIUS</w:t>
      </w:r>
      <w:r w:rsidRPr="00645A3B">
        <w:t>”</w:t>
      </w:r>
      <w:r>
        <w:t>. В</w:t>
      </w:r>
      <w:r w:rsidRPr="00645A3B">
        <w:t xml:space="preserve"> </w:t>
      </w:r>
      <w:r>
        <w:t>пункте</w:t>
      </w:r>
      <w:r w:rsidRPr="00645A3B">
        <w:t xml:space="preserve"> “</w:t>
      </w:r>
      <w:r w:rsidRPr="00645A3B">
        <w:rPr>
          <w:lang w:val="en-US"/>
        </w:rPr>
        <w:t>RADIUS</w:t>
      </w:r>
      <w:r w:rsidRPr="00645A3B">
        <w:t xml:space="preserve"> </w:t>
      </w:r>
      <w:r w:rsidRPr="00645A3B">
        <w:rPr>
          <w:lang w:val="en-US"/>
        </w:rPr>
        <w:t>Server</w:t>
      </w:r>
      <w:r w:rsidRPr="00645A3B">
        <w:t xml:space="preserve"> </w:t>
      </w:r>
      <w:r w:rsidRPr="00645A3B">
        <w:rPr>
          <w:lang w:val="en-US"/>
        </w:rPr>
        <w:t>Profile</w:t>
      </w:r>
      <w:r w:rsidRPr="00645A3B">
        <w:t xml:space="preserve">” </w:t>
      </w:r>
      <w:r>
        <w:t>нажимаем</w:t>
      </w:r>
      <w:r w:rsidRPr="00645A3B">
        <w:t xml:space="preserve"> “</w:t>
      </w:r>
      <w:r>
        <w:rPr>
          <w:lang w:val="en-US"/>
        </w:rPr>
        <w:t>Create</w:t>
      </w:r>
      <w:r w:rsidRPr="00645A3B">
        <w:t xml:space="preserve">” </w:t>
      </w:r>
      <w:r>
        <w:t>для</w:t>
      </w:r>
      <w:r w:rsidRPr="00645A3B">
        <w:t xml:space="preserve"> </w:t>
      </w:r>
      <w:r>
        <w:t xml:space="preserve">создания профиля подключения к вашему </w:t>
      </w:r>
      <w:r>
        <w:rPr>
          <w:lang w:val="en-US"/>
        </w:rPr>
        <w:t>radius</w:t>
      </w:r>
      <w:r w:rsidRPr="00645A3B">
        <w:t>-</w:t>
      </w:r>
      <w:r>
        <w:t>серверу.</w:t>
      </w:r>
    </w:p>
    <w:p w14:paraId="3B992CC6" w14:textId="17CE3F00" w:rsidR="00645A3B" w:rsidRPr="00645A3B" w:rsidRDefault="00645A3B" w:rsidP="00816170">
      <w:r>
        <w:t xml:space="preserve">В открывшемся окне задаем имя профиля и вводим дефолтный ключ для всех серверов. Я указывал такой </w:t>
      </w:r>
      <w:proofErr w:type="gramStart"/>
      <w:r>
        <w:t>же</w:t>
      </w:r>
      <w:proofErr w:type="gramEnd"/>
      <w:r>
        <w:t xml:space="preserve"> как и на радиус-сервере. Нажимаем </w:t>
      </w:r>
      <w:r w:rsidRPr="00A715DF">
        <w:t>“</w:t>
      </w:r>
      <w:r>
        <w:rPr>
          <w:lang w:val="en-US"/>
        </w:rPr>
        <w:t>Create</w:t>
      </w:r>
      <w:r w:rsidRPr="00A715DF">
        <w:t xml:space="preserve"> </w:t>
      </w:r>
      <w:r>
        <w:rPr>
          <w:lang w:val="en-US"/>
        </w:rPr>
        <w:t>Server</w:t>
      </w:r>
      <w:r w:rsidRPr="00A715DF">
        <w:t>”</w:t>
      </w:r>
    </w:p>
    <w:p w14:paraId="0DA6024D" w14:textId="5E538EFB" w:rsidR="00645A3B" w:rsidRDefault="00645A3B" w:rsidP="00816170">
      <w:r>
        <w:rPr>
          <w:noProof/>
        </w:rPr>
        <w:drawing>
          <wp:inline distT="0" distB="0" distL="0" distR="0" wp14:anchorId="637FEB80" wp14:editId="5DA5BED3">
            <wp:extent cx="5940425" cy="3422015"/>
            <wp:effectExtent l="0" t="0" r="317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F582E" w14:textId="1BAC89C6" w:rsidR="00645A3B" w:rsidRDefault="00645A3B" w:rsidP="00816170">
      <w:pPr>
        <w:rPr>
          <w:lang w:val="en-US"/>
        </w:rPr>
      </w:pPr>
      <w:r>
        <w:t xml:space="preserve">Задаем </w:t>
      </w:r>
      <w:proofErr w:type="spellStart"/>
      <w:r>
        <w:rPr>
          <w:lang w:val="en-US"/>
        </w:rPr>
        <w:t>ip</w:t>
      </w:r>
      <w:proofErr w:type="spellEnd"/>
      <w:r w:rsidRPr="00645A3B">
        <w:t xml:space="preserve"> </w:t>
      </w:r>
      <w:r>
        <w:t xml:space="preserve">адрес вашего </w:t>
      </w:r>
      <w:r>
        <w:rPr>
          <w:lang w:val="en-US"/>
        </w:rPr>
        <w:t>radius</w:t>
      </w:r>
      <w:r w:rsidRPr="00645A3B">
        <w:t xml:space="preserve"> </w:t>
      </w:r>
      <w:r>
        <w:t xml:space="preserve">сервера, ключ, и порты. После нажмите </w:t>
      </w:r>
      <w:r>
        <w:rPr>
          <w:lang w:val="en-US"/>
        </w:rPr>
        <w:t>“OK”</w:t>
      </w:r>
    </w:p>
    <w:p w14:paraId="452E3EDB" w14:textId="1A2E2DCE" w:rsidR="00645A3B" w:rsidRDefault="00645A3B" w:rsidP="0081617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89FEDEE" wp14:editId="5AD476D1">
            <wp:extent cx="5940425" cy="5137785"/>
            <wp:effectExtent l="0" t="0" r="3175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3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E2DC8" w14:textId="5F2C7DAA" w:rsidR="00645A3B" w:rsidRPr="00645A3B" w:rsidRDefault="00645A3B" w:rsidP="00645A3B">
      <w:r>
        <w:t xml:space="preserve">Далее по уже известному маршруту создаем </w:t>
      </w:r>
      <w:r>
        <w:rPr>
          <w:lang w:val="en-US"/>
        </w:rPr>
        <w:t>SSID</w:t>
      </w:r>
      <w:r>
        <w:t xml:space="preserve"> - переходим</w:t>
      </w:r>
      <w:r w:rsidRPr="00645A3B">
        <w:t xml:space="preserve"> </w:t>
      </w:r>
      <w:r>
        <w:t>в</w:t>
      </w:r>
      <w:r w:rsidRPr="00645A3B">
        <w:t xml:space="preserve"> “</w:t>
      </w:r>
      <w:r>
        <w:rPr>
          <w:lang w:val="en-US"/>
        </w:rPr>
        <w:t>Configuration</w:t>
      </w:r>
      <w:r w:rsidRPr="00645A3B">
        <w:t>” -&gt; “</w:t>
      </w:r>
      <w:r>
        <w:rPr>
          <w:lang w:val="en-US"/>
        </w:rPr>
        <w:t>WLAN</w:t>
      </w:r>
      <w:r w:rsidRPr="00645A3B">
        <w:t xml:space="preserve"> </w:t>
      </w:r>
      <w:r>
        <w:rPr>
          <w:lang w:val="en-US"/>
        </w:rPr>
        <w:t>Configuration</w:t>
      </w:r>
      <w:r w:rsidRPr="00645A3B">
        <w:t xml:space="preserve">” </w:t>
      </w:r>
      <w:r>
        <w:t>и</w:t>
      </w:r>
      <w:r w:rsidRPr="00645A3B">
        <w:t xml:space="preserve"> </w:t>
      </w:r>
      <w:r>
        <w:t>нажмите</w:t>
      </w:r>
      <w:r w:rsidRPr="00645A3B">
        <w:t xml:space="preserve"> </w:t>
      </w:r>
      <w:r>
        <w:t>кнопку</w:t>
      </w:r>
      <w:r w:rsidRPr="00645A3B">
        <w:t xml:space="preserve"> “</w:t>
      </w:r>
      <w:r>
        <w:rPr>
          <w:lang w:val="en-US"/>
        </w:rPr>
        <w:t>Create</w:t>
      </w:r>
      <w:r w:rsidRPr="00645A3B">
        <w:t>”</w:t>
      </w:r>
    </w:p>
    <w:p w14:paraId="4A783583" w14:textId="657B80C6" w:rsidR="00645A3B" w:rsidRPr="00645A3B" w:rsidRDefault="00645A3B" w:rsidP="00645A3B">
      <w:r>
        <w:t>Указываем имя сети и зад</w:t>
      </w:r>
      <w:r w:rsidR="005C466A">
        <w:t>а</w:t>
      </w:r>
      <w:r>
        <w:t xml:space="preserve">ем ей </w:t>
      </w:r>
      <w:proofErr w:type="spellStart"/>
      <w:r>
        <w:rPr>
          <w:lang w:val="en-US"/>
        </w:rPr>
        <w:t>vlan</w:t>
      </w:r>
      <w:proofErr w:type="spellEnd"/>
      <w:r w:rsidRPr="00645A3B">
        <w:t>70</w:t>
      </w:r>
      <w:r>
        <w:t xml:space="preserve">. </w:t>
      </w:r>
      <w:r w:rsidRPr="00645A3B">
        <w:rPr>
          <w:color w:val="FF0000"/>
        </w:rPr>
        <w:t>Замечание!</w:t>
      </w:r>
      <w:r>
        <w:rPr>
          <w:color w:val="FF0000"/>
        </w:rPr>
        <w:t xml:space="preserve"> Обязательно </w:t>
      </w:r>
      <w:proofErr w:type="spellStart"/>
      <w:r>
        <w:rPr>
          <w:color w:val="FF0000"/>
          <w:lang w:val="en-US"/>
        </w:rPr>
        <w:t>vlan</w:t>
      </w:r>
      <w:proofErr w:type="spellEnd"/>
      <w:r w:rsidRPr="00645A3B">
        <w:rPr>
          <w:color w:val="FF0000"/>
        </w:rPr>
        <w:t xml:space="preserve">70! </w:t>
      </w:r>
      <w:r>
        <w:t xml:space="preserve">При радиус-авторизации пользовательский </w:t>
      </w:r>
      <w:proofErr w:type="spellStart"/>
      <w:r>
        <w:rPr>
          <w:lang w:val="en-US"/>
        </w:rPr>
        <w:t>vlan</w:t>
      </w:r>
      <w:proofErr w:type="spellEnd"/>
      <w:r w:rsidRPr="00645A3B">
        <w:t xml:space="preserve"> </w:t>
      </w:r>
      <w:r>
        <w:t xml:space="preserve">получается из свойств </w:t>
      </w:r>
      <w:r>
        <w:rPr>
          <w:lang w:val="en-US"/>
        </w:rPr>
        <w:t>radius</w:t>
      </w:r>
      <w:r>
        <w:t>-сервера!</w:t>
      </w:r>
    </w:p>
    <w:p w14:paraId="027B7300" w14:textId="3DA91FD5" w:rsidR="00645A3B" w:rsidRDefault="00645A3B" w:rsidP="00645A3B">
      <w:r>
        <w:t xml:space="preserve">После ввода нажать кнопку </w:t>
      </w:r>
      <w:r w:rsidRPr="00312954">
        <w:t>“</w:t>
      </w:r>
      <w:r>
        <w:rPr>
          <w:lang w:val="en-US"/>
        </w:rPr>
        <w:t>Next</w:t>
      </w:r>
      <w:r w:rsidRPr="00312954">
        <w:t>”</w:t>
      </w:r>
      <w:r>
        <w:t>.</w:t>
      </w:r>
    </w:p>
    <w:p w14:paraId="1C371230" w14:textId="675192D4" w:rsidR="00645A3B" w:rsidRPr="00312954" w:rsidRDefault="00645A3B" w:rsidP="00645A3B">
      <w:r>
        <w:rPr>
          <w:noProof/>
        </w:rPr>
        <w:drawing>
          <wp:inline distT="0" distB="0" distL="0" distR="0" wp14:anchorId="3F7AB31F" wp14:editId="6A5B880B">
            <wp:extent cx="5940425" cy="1993265"/>
            <wp:effectExtent l="0" t="0" r="3175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9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2967B" w14:textId="2C7F0DFA" w:rsidR="00645A3B" w:rsidRPr="00645A3B" w:rsidRDefault="00645A3B" w:rsidP="00816170"/>
    <w:p w14:paraId="1EA01B67" w14:textId="3392A40E" w:rsidR="00645A3B" w:rsidRDefault="00645A3B" w:rsidP="00816170"/>
    <w:p w14:paraId="508F6682" w14:textId="440F091F" w:rsidR="00645A3B" w:rsidRPr="00ED0192" w:rsidRDefault="00ED0192" w:rsidP="00816170">
      <w:r>
        <w:lastRenderedPageBreak/>
        <w:t xml:space="preserve">На следующем этапе </w:t>
      </w:r>
      <w:r w:rsidR="00645A3B">
        <w:t xml:space="preserve">задаем </w:t>
      </w:r>
      <w:r>
        <w:t xml:space="preserve">защиту, выбрав </w:t>
      </w:r>
      <w:r w:rsidRPr="00ED0192">
        <w:t>802.1</w:t>
      </w:r>
      <w:r>
        <w:rPr>
          <w:lang w:val="en-US"/>
        </w:rPr>
        <w:t>X</w:t>
      </w:r>
      <w:r>
        <w:t xml:space="preserve">, указываем метод шифрования (я выбрал </w:t>
      </w:r>
      <w:proofErr w:type="spellStart"/>
      <w:r>
        <w:rPr>
          <w:lang w:val="en-US"/>
        </w:rPr>
        <w:t>wpa</w:t>
      </w:r>
      <w:proofErr w:type="spellEnd"/>
      <w:r w:rsidRPr="00ED0192">
        <w:t>-</w:t>
      </w:r>
      <w:proofErr w:type="spellStart"/>
      <w:r>
        <w:rPr>
          <w:lang w:val="en-US"/>
        </w:rPr>
        <w:t>wpa</w:t>
      </w:r>
      <w:proofErr w:type="spellEnd"/>
      <w:r w:rsidRPr="00ED0192">
        <w:t>2</w:t>
      </w:r>
      <w:r>
        <w:t xml:space="preserve">) и следом выбираем наш </w:t>
      </w:r>
      <w:r>
        <w:rPr>
          <w:lang w:val="en-US"/>
        </w:rPr>
        <w:t>Radius</w:t>
      </w:r>
      <w:r w:rsidRPr="00ED0192">
        <w:t xml:space="preserve"> </w:t>
      </w:r>
      <w:r>
        <w:t>–</w:t>
      </w:r>
      <w:r w:rsidRPr="00ED0192">
        <w:t xml:space="preserve"> </w:t>
      </w:r>
      <w:r>
        <w:t xml:space="preserve">сервер, добавленный ранее, нажатием кнопки </w:t>
      </w:r>
      <w:r w:rsidRPr="00ED0192">
        <w:t>“</w:t>
      </w:r>
      <w:r>
        <w:t>…</w:t>
      </w:r>
      <w:r w:rsidRPr="00ED0192">
        <w:t xml:space="preserve">” </w:t>
      </w:r>
      <w:r>
        <w:t xml:space="preserve">в поле </w:t>
      </w:r>
      <w:r w:rsidRPr="00ED0192">
        <w:t xml:space="preserve">“ *Server </w:t>
      </w:r>
      <w:proofErr w:type="spellStart"/>
      <w:r w:rsidRPr="00ED0192">
        <w:t>template</w:t>
      </w:r>
      <w:proofErr w:type="spellEnd"/>
      <w:r w:rsidRPr="00ED0192">
        <w:t xml:space="preserve"> </w:t>
      </w:r>
      <w:proofErr w:type="spellStart"/>
      <w:proofErr w:type="gramStart"/>
      <w:r w:rsidRPr="00ED0192">
        <w:t>name</w:t>
      </w:r>
      <w:proofErr w:type="spellEnd"/>
      <w:r w:rsidRPr="00ED0192">
        <w:t xml:space="preserve"> :</w:t>
      </w:r>
      <w:proofErr w:type="gramEnd"/>
      <w:r w:rsidRPr="00ED0192">
        <w:t>”</w:t>
      </w:r>
    </w:p>
    <w:p w14:paraId="70AEA76F" w14:textId="0FDDB485" w:rsidR="00ED0192" w:rsidRDefault="00ED0192" w:rsidP="00816170">
      <w:r>
        <w:rPr>
          <w:noProof/>
        </w:rPr>
        <w:drawing>
          <wp:inline distT="0" distB="0" distL="0" distR="0" wp14:anchorId="06EEE740" wp14:editId="6E143320">
            <wp:extent cx="5940425" cy="3228975"/>
            <wp:effectExtent l="0" t="0" r="317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30604" w14:textId="3374ECDA" w:rsidR="00ED0192" w:rsidRDefault="00ED0192" w:rsidP="00816170">
      <w:r>
        <w:t>На последнем этапе так же задаем ограничения, если нужны!</w:t>
      </w:r>
    </w:p>
    <w:p w14:paraId="51CB6045" w14:textId="52B0D436" w:rsidR="00ED0192" w:rsidRDefault="00ED0192" w:rsidP="00816170">
      <w:r>
        <w:t xml:space="preserve">Не забываем сохраняться кнопкой </w:t>
      </w:r>
      <w:r w:rsidRPr="00ED0192">
        <w:t>“</w:t>
      </w:r>
      <w:r>
        <w:rPr>
          <w:lang w:val="en-US"/>
        </w:rPr>
        <w:t>Save</w:t>
      </w:r>
      <w:r w:rsidRPr="00ED0192">
        <w:t xml:space="preserve">” </w:t>
      </w:r>
      <w:r>
        <w:t>в правом верхнем углу!</w:t>
      </w:r>
    </w:p>
    <w:p w14:paraId="64CA0D35" w14:textId="27588D0F" w:rsidR="00ED0192" w:rsidRDefault="00ED0192" w:rsidP="00816170">
      <w:r>
        <w:t xml:space="preserve">По итогу создания </w:t>
      </w:r>
      <w:r>
        <w:rPr>
          <w:lang w:val="en-US"/>
        </w:rPr>
        <w:t>WLAN</w:t>
      </w:r>
      <w:r w:rsidRPr="00ED0192">
        <w:t xml:space="preserve"> </w:t>
      </w:r>
      <w:r>
        <w:t xml:space="preserve">сетей у вас должна получится такая картина: </w:t>
      </w:r>
    </w:p>
    <w:p w14:paraId="0B284375" w14:textId="27EE4CC0" w:rsidR="00ED0192" w:rsidRDefault="00ED0192" w:rsidP="00816170">
      <w:r>
        <w:rPr>
          <w:noProof/>
        </w:rPr>
        <w:drawing>
          <wp:inline distT="0" distB="0" distL="0" distR="0" wp14:anchorId="268271F9" wp14:editId="7CAA2F87">
            <wp:extent cx="5940425" cy="1635125"/>
            <wp:effectExtent l="0" t="0" r="3175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31B37" w14:textId="3F731A5A" w:rsidR="00ED0192" w:rsidRDefault="00ED0192" w:rsidP="00816170"/>
    <w:p w14:paraId="3DC6BC9F" w14:textId="4E080BB0" w:rsidR="00ED0192" w:rsidRDefault="005C466A" w:rsidP="00816170">
      <w:r>
        <w:t>Можно подключаться и проверять</w:t>
      </w:r>
      <w:proofErr w:type="gramStart"/>
      <w:r>
        <w:t>! )</w:t>
      </w:r>
      <w:proofErr w:type="gramEnd"/>
      <w:r>
        <w:t>)</w:t>
      </w:r>
      <w:r w:rsidR="00ED0192">
        <w:t xml:space="preserve"> </w:t>
      </w:r>
    </w:p>
    <w:p w14:paraId="25B53E06" w14:textId="351932EA" w:rsidR="005C466A" w:rsidRDefault="005C466A" w:rsidP="00816170"/>
    <w:p w14:paraId="22C30078" w14:textId="2436946F" w:rsidR="005C466A" w:rsidRDefault="005C466A" w:rsidP="00816170">
      <w:pPr>
        <w:rPr>
          <w:b/>
          <w:bCs/>
        </w:rPr>
      </w:pPr>
      <w:r w:rsidRPr="005C466A">
        <w:rPr>
          <w:b/>
          <w:bCs/>
        </w:rPr>
        <w:t xml:space="preserve">Перейдем к захвату остальных точек. </w:t>
      </w:r>
    </w:p>
    <w:p w14:paraId="7F2962AB" w14:textId="11EC286B" w:rsidR="005C466A" w:rsidRPr="00215A2D" w:rsidRDefault="005C466A" w:rsidP="00816170">
      <w:pPr>
        <w:rPr>
          <w:lang w:val="en-US"/>
        </w:rPr>
      </w:pPr>
      <w:r>
        <w:t>Теперь наша точка выступает в роли контроллера и умеет управлять остальными точками. Но нужно немного до настроить нашу точку. Перейдите</w:t>
      </w:r>
      <w:r w:rsidRPr="005C466A">
        <w:t xml:space="preserve"> </w:t>
      </w:r>
      <w:r>
        <w:t>в</w:t>
      </w:r>
      <w:r w:rsidRPr="005C466A">
        <w:t xml:space="preserve"> “</w:t>
      </w:r>
      <w:r>
        <w:rPr>
          <w:lang w:val="en-US"/>
        </w:rPr>
        <w:t>Maintenance</w:t>
      </w:r>
      <w:r w:rsidRPr="005C466A">
        <w:t>” -&gt; “</w:t>
      </w:r>
      <w:r w:rsidRPr="005C466A">
        <w:rPr>
          <w:lang w:val="en-US"/>
        </w:rPr>
        <w:t>FIT</w:t>
      </w:r>
      <w:r w:rsidRPr="005C466A">
        <w:t xml:space="preserve"> </w:t>
      </w:r>
      <w:r w:rsidRPr="005C466A">
        <w:rPr>
          <w:lang w:val="en-US"/>
        </w:rPr>
        <w:t>AP</w:t>
      </w:r>
      <w:r w:rsidRPr="005C466A">
        <w:t xml:space="preserve"> </w:t>
      </w:r>
      <w:r w:rsidRPr="005C466A">
        <w:rPr>
          <w:lang w:val="en-US"/>
        </w:rPr>
        <w:t>Account</w:t>
      </w:r>
      <w:r w:rsidRPr="005C466A">
        <w:t xml:space="preserve">” </w:t>
      </w:r>
      <w:r>
        <w:t>и</w:t>
      </w:r>
      <w:r w:rsidRPr="005C466A">
        <w:t xml:space="preserve"> </w:t>
      </w:r>
      <w:r>
        <w:t>задаём</w:t>
      </w:r>
      <w:r w:rsidRPr="005C466A">
        <w:t xml:space="preserve"> </w:t>
      </w:r>
      <w:r>
        <w:t>Логин</w:t>
      </w:r>
      <w:r w:rsidRPr="005C466A">
        <w:t xml:space="preserve"> </w:t>
      </w:r>
      <w:r>
        <w:t>и</w:t>
      </w:r>
      <w:r w:rsidRPr="005C466A">
        <w:t xml:space="preserve"> </w:t>
      </w:r>
      <w:r>
        <w:t xml:space="preserve">Пароль для доступа на дополнительные точки, а также указываем </w:t>
      </w:r>
      <w:r>
        <w:rPr>
          <w:lang w:val="en-US"/>
        </w:rPr>
        <w:t>VAP</w:t>
      </w:r>
      <w:r w:rsidRPr="005C466A">
        <w:t xml:space="preserve"> </w:t>
      </w:r>
      <w:r>
        <w:t>ключ для беспроводной сервисной сети (оно требуется, без этого никак)</w:t>
      </w:r>
      <w:r w:rsidR="00215A2D">
        <w:t>. У</w:t>
      </w:r>
      <w:r w:rsidR="00215A2D" w:rsidRPr="00215A2D">
        <w:rPr>
          <w:lang w:val="en-US"/>
        </w:rPr>
        <w:t xml:space="preserve"> </w:t>
      </w:r>
      <w:r w:rsidR="00215A2D" w:rsidRPr="00215A2D">
        <w:rPr>
          <w:lang w:val="en-US"/>
        </w:rPr>
        <w:t>Offline VAP key</w:t>
      </w:r>
      <w:r w:rsidR="00215A2D" w:rsidRPr="00215A2D">
        <w:rPr>
          <w:lang w:val="en-US"/>
        </w:rPr>
        <w:t xml:space="preserve"> </w:t>
      </w:r>
      <w:r w:rsidR="00215A2D">
        <w:t>есть</w:t>
      </w:r>
      <w:r w:rsidR="00215A2D" w:rsidRPr="00215A2D">
        <w:rPr>
          <w:lang w:val="en-US"/>
        </w:rPr>
        <w:t xml:space="preserve"> </w:t>
      </w:r>
      <w:r w:rsidR="00215A2D">
        <w:t>правило</w:t>
      </w:r>
      <w:r w:rsidR="00215A2D" w:rsidRPr="00215A2D">
        <w:rPr>
          <w:lang w:val="en-US"/>
        </w:rPr>
        <w:t xml:space="preserve"> </w:t>
      </w:r>
      <w:r w:rsidR="00215A2D">
        <w:t>на</w:t>
      </w:r>
      <w:r w:rsidR="00215A2D" w:rsidRPr="00215A2D">
        <w:rPr>
          <w:lang w:val="en-US"/>
        </w:rPr>
        <w:t xml:space="preserve"> </w:t>
      </w:r>
      <w:r w:rsidR="00215A2D">
        <w:t>пароль</w:t>
      </w:r>
      <w:r w:rsidR="00215A2D" w:rsidRPr="00215A2D">
        <w:rPr>
          <w:lang w:val="en-US"/>
        </w:rPr>
        <w:t xml:space="preserve">: </w:t>
      </w:r>
      <w:r w:rsidR="00215A2D" w:rsidRPr="00215A2D">
        <w:rPr>
          <w:i/>
          <w:iCs/>
          <w:lang w:val="en-US"/>
        </w:rPr>
        <w:t>The value is a string of 8 to 63 characters and contains at least two of the following: uppercase letters (A to Z), lowercase letters (a to z), digits, and special characters.</w:t>
      </w:r>
    </w:p>
    <w:p w14:paraId="7CC7979A" w14:textId="2330E41C" w:rsidR="00215A2D" w:rsidRDefault="005C466A" w:rsidP="00816170">
      <w:r>
        <w:rPr>
          <w:noProof/>
        </w:rPr>
        <w:lastRenderedPageBreak/>
        <w:drawing>
          <wp:inline distT="0" distB="0" distL="0" distR="0" wp14:anchorId="5E798BC1" wp14:editId="77A93B67">
            <wp:extent cx="5940425" cy="211645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BDA78" w14:textId="45ED56D5" w:rsidR="00215A2D" w:rsidRPr="00215A2D" w:rsidRDefault="00215A2D" w:rsidP="00816170">
      <w:r>
        <w:t xml:space="preserve">Не пропустите – там 2 кнопки </w:t>
      </w:r>
      <w:r w:rsidRPr="00215A2D">
        <w:t>“</w:t>
      </w:r>
      <w:r>
        <w:rPr>
          <w:lang w:val="en-US"/>
        </w:rPr>
        <w:t>Apply</w:t>
      </w:r>
      <w:r w:rsidRPr="00215A2D">
        <w:t>”</w:t>
      </w:r>
      <w:r>
        <w:t xml:space="preserve"> для каждого пароля своя кнопка! </w:t>
      </w:r>
    </w:p>
    <w:p w14:paraId="4117C46A" w14:textId="0F841BEC" w:rsidR="005C466A" w:rsidRPr="00215A2D" w:rsidRDefault="005C466A" w:rsidP="00816170">
      <w:pPr>
        <w:rPr>
          <w:lang w:val="en-US"/>
        </w:rPr>
      </w:pPr>
      <w:r>
        <w:t xml:space="preserve">И еще одну настройку сделаем: перейдите в </w:t>
      </w:r>
      <w:r w:rsidRPr="005C466A">
        <w:t>“</w:t>
      </w:r>
      <w:r>
        <w:rPr>
          <w:lang w:val="en-US"/>
        </w:rPr>
        <w:t>Configuration</w:t>
      </w:r>
      <w:r w:rsidRPr="005C466A">
        <w:t>” -&gt; “</w:t>
      </w:r>
      <w:r w:rsidR="0006301A">
        <w:rPr>
          <w:lang w:val="en-US"/>
        </w:rPr>
        <w:t>AP</w:t>
      </w:r>
      <w:r w:rsidR="0006301A" w:rsidRPr="0006301A">
        <w:t xml:space="preserve"> </w:t>
      </w:r>
      <w:proofErr w:type="gramStart"/>
      <w:r w:rsidR="0006301A">
        <w:rPr>
          <w:lang w:val="en-US"/>
        </w:rPr>
        <w:t>Configuration</w:t>
      </w:r>
      <w:r w:rsidR="0006301A" w:rsidRPr="005C466A">
        <w:t xml:space="preserve"> </w:t>
      </w:r>
      <w:r w:rsidRPr="005C466A">
        <w:t>”</w:t>
      </w:r>
      <w:proofErr w:type="gramEnd"/>
      <w:r w:rsidR="0006301A" w:rsidRPr="0006301A">
        <w:t xml:space="preserve"> -&gt; </w:t>
      </w:r>
      <w:r w:rsidR="0006301A">
        <w:t xml:space="preserve">вкладка </w:t>
      </w:r>
      <w:r w:rsidR="0006301A" w:rsidRPr="0006301A">
        <w:t>“</w:t>
      </w:r>
      <w:r w:rsidR="0006301A">
        <w:rPr>
          <w:lang w:val="en-US"/>
        </w:rPr>
        <w:t>AP</w:t>
      </w:r>
      <w:r w:rsidR="0006301A" w:rsidRPr="0006301A">
        <w:t xml:space="preserve"> </w:t>
      </w:r>
      <w:r w:rsidR="0006301A">
        <w:rPr>
          <w:lang w:val="en-US"/>
        </w:rPr>
        <w:t>Access</w:t>
      </w:r>
      <w:r w:rsidR="0006301A" w:rsidRPr="0006301A">
        <w:t xml:space="preserve"> </w:t>
      </w:r>
      <w:r w:rsidR="0006301A">
        <w:rPr>
          <w:lang w:val="en-US"/>
        </w:rPr>
        <w:t>Security</w:t>
      </w:r>
      <w:r w:rsidR="0006301A" w:rsidRPr="0006301A">
        <w:t>”</w:t>
      </w:r>
      <w:r w:rsidR="0006301A">
        <w:t>. Разверните</w:t>
      </w:r>
      <w:r w:rsidR="0006301A" w:rsidRPr="0006301A">
        <w:t xml:space="preserve"> </w:t>
      </w:r>
      <w:r w:rsidR="0006301A">
        <w:t>раздел</w:t>
      </w:r>
      <w:r w:rsidR="0006301A" w:rsidRPr="0006301A">
        <w:t xml:space="preserve"> “</w:t>
      </w:r>
      <w:r w:rsidR="0006301A" w:rsidRPr="0006301A">
        <w:rPr>
          <w:lang w:val="en-US"/>
        </w:rPr>
        <w:t>CAPWAP</w:t>
      </w:r>
      <w:r w:rsidR="0006301A" w:rsidRPr="0006301A">
        <w:t xml:space="preserve"> </w:t>
      </w:r>
      <w:r w:rsidR="0006301A" w:rsidRPr="0006301A">
        <w:rPr>
          <w:lang w:val="en-US"/>
        </w:rPr>
        <w:t>Tunnel</w:t>
      </w:r>
      <w:r w:rsidR="0006301A" w:rsidRPr="0006301A">
        <w:t xml:space="preserve"> </w:t>
      </w:r>
      <w:r w:rsidR="0006301A" w:rsidRPr="0006301A">
        <w:rPr>
          <w:lang w:val="en-US"/>
        </w:rPr>
        <w:t>Setup</w:t>
      </w:r>
      <w:r w:rsidR="0006301A" w:rsidRPr="0006301A">
        <w:t xml:space="preserve"> </w:t>
      </w:r>
      <w:r w:rsidR="0006301A" w:rsidRPr="0006301A">
        <w:rPr>
          <w:lang w:val="en-US"/>
        </w:rPr>
        <w:t>Configuration</w:t>
      </w:r>
      <w:r w:rsidR="0006301A" w:rsidRPr="0006301A">
        <w:t xml:space="preserve">” </w:t>
      </w:r>
      <w:r w:rsidR="0006301A">
        <w:t>и</w:t>
      </w:r>
      <w:r w:rsidR="0006301A" w:rsidRPr="0006301A">
        <w:t xml:space="preserve"> </w:t>
      </w:r>
      <w:r w:rsidR="0006301A">
        <w:t>измените</w:t>
      </w:r>
      <w:r w:rsidR="0006301A" w:rsidRPr="0006301A">
        <w:t xml:space="preserve"> “</w:t>
      </w:r>
      <w:r w:rsidR="0006301A" w:rsidRPr="0006301A">
        <w:rPr>
          <w:lang w:val="en-US"/>
        </w:rPr>
        <w:t>Source</w:t>
      </w:r>
      <w:r w:rsidR="0006301A" w:rsidRPr="0006301A">
        <w:t xml:space="preserve"> </w:t>
      </w:r>
      <w:r w:rsidR="0006301A" w:rsidRPr="0006301A">
        <w:rPr>
          <w:lang w:val="en-US"/>
        </w:rPr>
        <w:t>interface</w:t>
      </w:r>
      <w:r w:rsidR="0006301A" w:rsidRPr="0006301A">
        <w:t xml:space="preserve">” </w:t>
      </w:r>
      <w:r w:rsidR="0006301A">
        <w:t>на</w:t>
      </w:r>
      <w:r w:rsidR="0006301A" w:rsidRPr="0006301A">
        <w:t xml:space="preserve"> </w:t>
      </w:r>
      <w:proofErr w:type="spellStart"/>
      <w:r w:rsidR="0006301A">
        <w:rPr>
          <w:lang w:val="en-US"/>
        </w:rPr>
        <w:t>vlanif</w:t>
      </w:r>
      <w:proofErr w:type="spellEnd"/>
      <w:r w:rsidR="0006301A" w:rsidRPr="0006301A">
        <w:t xml:space="preserve">70, </w:t>
      </w:r>
      <w:r w:rsidR="0006301A">
        <w:t>выбрав его из списка.</w:t>
      </w:r>
      <w:r w:rsidR="0006301A" w:rsidRPr="0006301A">
        <w:t xml:space="preserve"> </w:t>
      </w:r>
      <w:r w:rsidR="0006301A">
        <w:t xml:space="preserve">Следом задайте ключ для шифрования между точками в поле </w:t>
      </w:r>
      <w:r w:rsidR="0006301A" w:rsidRPr="0006301A">
        <w:t xml:space="preserve">“ PSK </w:t>
      </w:r>
      <w:proofErr w:type="spellStart"/>
      <w:r w:rsidR="0006301A" w:rsidRPr="0006301A">
        <w:t>for</w:t>
      </w:r>
      <w:proofErr w:type="spellEnd"/>
      <w:r w:rsidR="0006301A" w:rsidRPr="0006301A">
        <w:t xml:space="preserve"> DTLS </w:t>
      </w:r>
      <w:proofErr w:type="spellStart"/>
      <w:r w:rsidR="0006301A" w:rsidRPr="0006301A">
        <w:t>encryption</w:t>
      </w:r>
      <w:proofErr w:type="spellEnd"/>
      <w:r w:rsidR="0006301A" w:rsidRPr="0006301A">
        <w:t>”.</w:t>
      </w:r>
      <w:r w:rsidR="00215A2D">
        <w:t xml:space="preserve"> Действует</w:t>
      </w:r>
      <w:r w:rsidR="00215A2D" w:rsidRPr="00215A2D">
        <w:rPr>
          <w:lang w:val="en-US"/>
        </w:rPr>
        <w:t xml:space="preserve"> </w:t>
      </w:r>
      <w:r w:rsidR="00215A2D">
        <w:t>правило</w:t>
      </w:r>
      <w:r w:rsidR="00215A2D" w:rsidRPr="00215A2D">
        <w:rPr>
          <w:lang w:val="en-US"/>
        </w:rPr>
        <w:t xml:space="preserve"> </w:t>
      </w:r>
      <w:r w:rsidR="00215A2D">
        <w:t>для</w:t>
      </w:r>
      <w:r w:rsidR="00215A2D" w:rsidRPr="00215A2D">
        <w:rPr>
          <w:lang w:val="en-US"/>
        </w:rPr>
        <w:t xml:space="preserve"> </w:t>
      </w:r>
      <w:r w:rsidR="00215A2D">
        <w:t>пароля</w:t>
      </w:r>
      <w:r w:rsidR="00215A2D" w:rsidRPr="00215A2D">
        <w:rPr>
          <w:lang w:val="en-US"/>
        </w:rPr>
        <w:t xml:space="preserve">: </w:t>
      </w:r>
      <w:r w:rsidR="00215A2D" w:rsidRPr="00215A2D">
        <w:rPr>
          <w:i/>
          <w:iCs/>
          <w:lang w:val="en-US"/>
        </w:rPr>
        <w:t>The value cannot be empty, the value is a string of 8 to 32 characters and contains at least two of the following: uppercase letters (A to Z), lowercase letters (a to z), digits, and special characters</w:t>
      </w:r>
    </w:p>
    <w:p w14:paraId="423AE76B" w14:textId="05305341" w:rsidR="0006301A" w:rsidRDefault="0006301A" w:rsidP="00816170">
      <w:r>
        <w:rPr>
          <w:noProof/>
        </w:rPr>
        <w:drawing>
          <wp:inline distT="0" distB="0" distL="0" distR="0" wp14:anchorId="1B70B629" wp14:editId="73F47B6F">
            <wp:extent cx="5940425" cy="3693795"/>
            <wp:effectExtent l="0" t="0" r="3175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696E4" w14:textId="662D2471" w:rsidR="0006301A" w:rsidRDefault="0006301A" w:rsidP="00816170"/>
    <w:p w14:paraId="6CDBE1AF" w14:textId="21EEA1C2" w:rsidR="0006301A" w:rsidRPr="0006301A" w:rsidRDefault="0006301A" w:rsidP="00816170">
      <w:r>
        <w:t xml:space="preserve">Далее берем наши дополнительные точки, сбрасываем их зажатием кнопки </w:t>
      </w:r>
      <w:r w:rsidRPr="0006301A">
        <w:t>“</w:t>
      </w:r>
      <w:r>
        <w:rPr>
          <w:lang w:val="en-US"/>
        </w:rPr>
        <w:t>Default</w:t>
      </w:r>
      <w:r w:rsidRPr="0006301A">
        <w:t xml:space="preserve">” </w:t>
      </w:r>
      <w:r>
        <w:t>на устройстве и дожидаемся, когда дополнительные точки</w:t>
      </w:r>
      <w:r w:rsidRPr="0006301A">
        <w:t xml:space="preserve"> (</w:t>
      </w:r>
      <w:proofErr w:type="spellStart"/>
      <w:r>
        <w:rPr>
          <w:lang w:val="en-US"/>
        </w:rPr>
        <w:t>FitAP</w:t>
      </w:r>
      <w:proofErr w:type="spellEnd"/>
      <w:r w:rsidRPr="0006301A">
        <w:t>)</w:t>
      </w:r>
      <w:r>
        <w:t xml:space="preserve"> «присосутся» к вашей основной точке. Увидеть их можно будет на главном экране </w:t>
      </w:r>
      <w:r w:rsidRPr="00A715DF">
        <w:t>“</w:t>
      </w:r>
      <w:r>
        <w:rPr>
          <w:lang w:val="en-US"/>
        </w:rPr>
        <w:t>Monitoring</w:t>
      </w:r>
      <w:r w:rsidRPr="00A715DF">
        <w:t>”</w:t>
      </w:r>
    </w:p>
    <w:p w14:paraId="77B1EC64" w14:textId="5E2132A6" w:rsidR="0006301A" w:rsidRDefault="0006301A" w:rsidP="00816170"/>
    <w:p w14:paraId="3AA0F574" w14:textId="5F3FBE0E" w:rsidR="0006301A" w:rsidRDefault="0006301A" w:rsidP="00816170">
      <w:r w:rsidRPr="00C41325">
        <w:rPr>
          <w:color w:val="FF0000"/>
        </w:rPr>
        <w:lastRenderedPageBreak/>
        <w:t xml:space="preserve">(!) </w:t>
      </w:r>
      <w:r>
        <w:t xml:space="preserve">Для эксперимента: </w:t>
      </w:r>
      <w:r w:rsidR="00C41325">
        <w:t>в</w:t>
      </w:r>
      <w:r>
        <w:t xml:space="preserve">ероятнее всего сброс </w:t>
      </w:r>
      <w:r w:rsidR="00C41325">
        <w:t xml:space="preserve">дополнительных точек не потребуется. Когда они «увидят» контроллер в сети (они все должны находится в одном </w:t>
      </w:r>
      <w:proofErr w:type="spellStart"/>
      <w:r w:rsidR="00C41325">
        <w:t>вилане</w:t>
      </w:r>
      <w:proofErr w:type="spellEnd"/>
      <w:r w:rsidR="00C41325">
        <w:t xml:space="preserve"> (</w:t>
      </w:r>
      <w:proofErr w:type="spellStart"/>
      <w:r w:rsidR="00C41325">
        <w:rPr>
          <w:lang w:val="en-US"/>
        </w:rPr>
        <w:t>vlan</w:t>
      </w:r>
      <w:proofErr w:type="spellEnd"/>
      <w:r w:rsidR="00C41325" w:rsidRPr="00C41325">
        <w:t>70))</w:t>
      </w:r>
      <w:r w:rsidR="00C41325">
        <w:t xml:space="preserve"> – они сами «присосутся» к нему.</w:t>
      </w:r>
    </w:p>
    <w:p w14:paraId="2B6B1480" w14:textId="77777777" w:rsidR="00C41325" w:rsidRPr="00C41325" w:rsidRDefault="00C41325" w:rsidP="00816170"/>
    <w:p w14:paraId="06AA7F42" w14:textId="0F6ABAF8" w:rsidR="0006301A" w:rsidRDefault="00C41325" w:rsidP="00816170">
      <w:r>
        <w:t xml:space="preserve">Вот такое окно мы получим по итогу данной статьи: </w:t>
      </w:r>
    </w:p>
    <w:p w14:paraId="0C936648" w14:textId="0A554833" w:rsidR="00C41325" w:rsidRDefault="00C41325" w:rsidP="00816170">
      <w:r>
        <w:rPr>
          <w:noProof/>
        </w:rPr>
        <w:drawing>
          <wp:inline distT="0" distB="0" distL="0" distR="0" wp14:anchorId="02969B97" wp14:editId="323A86E2">
            <wp:extent cx="5940425" cy="293941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F7392" w14:textId="60DE0487" w:rsidR="00C41325" w:rsidRDefault="00C41325" w:rsidP="00816170">
      <w:r>
        <w:t xml:space="preserve">1 – Контролируемые устройства </w:t>
      </w:r>
      <w:r w:rsidRPr="00C41325">
        <w:t>(</w:t>
      </w:r>
      <w:r>
        <w:rPr>
          <w:lang w:val="en-US"/>
        </w:rPr>
        <w:t>Leader</w:t>
      </w:r>
      <w:r w:rsidRPr="00C41325">
        <w:t xml:space="preserve"> </w:t>
      </w:r>
      <w:r>
        <w:rPr>
          <w:lang w:val="en-US"/>
        </w:rPr>
        <w:t>AP</w:t>
      </w:r>
      <w:r>
        <w:t xml:space="preserve"> – ваша основная точка контроллер)</w:t>
      </w:r>
    </w:p>
    <w:p w14:paraId="4060959F" w14:textId="7B5D6CD0" w:rsidR="00C41325" w:rsidRDefault="00C41325" w:rsidP="00816170">
      <w:r>
        <w:t xml:space="preserve">2 – Пользователи, подключенные к данным </w:t>
      </w:r>
      <w:proofErr w:type="spellStart"/>
      <w:r>
        <w:t>вайфай</w:t>
      </w:r>
      <w:proofErr w:type="spellEnd"/>
      <w:r>
        <w:t xml:space="preserve"> сетям</w:t>
      </w:r>
    </w:p>
    <w:p w14:paraId="4A245136" w14:textId="075459E5" w:rsidR="00C41325" w:rsidRDefault="00C41325" w:rsidP="00816170">
      <w:r>
        <w:t xml:space="preserve">3 – </w:t>
      </w:r>
      <w:proofErr w:type="spellStart"/>
      <w:r>
        <w:t>Вайфай</w:t>
      </w:r>
      <w:proofErr w:type="spellEnd"/>
      <w:r>
        <w:t xml:space="preserve"> сети, транслируемые в эфир</w:t>
      </w:r>
    </w:p>
    <w:p w14:paraId="4A09552C" w14:textId="5AAEB6A9" w:rsidR="00C41325" w:rsidRDefault="00C41325" w:rsidP="00816170">
      <w:r>
        <w:t xml:space="preserve">4 – Вкладка с </w:t>
      </w:r>
      <w:proofErr w:type="spellStart"/>
      <w:r>
        <w:t>вайфай</w:t>
      </w:r>
      <w:proofErr w:type="spellEnd"/>
      <w:r>
        <w:t xml:space="preserve"> сетями и на каких точках они вещают (для проверки что везде все одинаково)</w:t>
      </w:r>
    </w:p>
    <w:p w14:paraId="7BA251AD" w14:textId="1D244359" w:rsidR="00C41325" w:rsidRDefault="00C41325" w:rsidP="00816170"/>
    <w:p w14:paraId="13387D95" w14:textId="77777777" w:rsidR="00C41325" w:rsidRPr="00C41325" w:rsidRDefault="00C41325" w:rsidP="00816170"/>
    <w:sectPr w:rsidR="00C41325" w:rsidRPr="00C413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2E4E67"/>
    <w:multiLevelType w:val="hybridMultilevel"/>
    <w:tmpl w:val="5560A2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A05BCB"/>
    <w:multiLevelType w:val="hybridMultilevel"/>
    <w:tmpl w:val="ADAE5D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6170"/>
    <w:rsid w:val="0006301A"/>
    <w:rsid w:val="00215A2D"/>
    <w:rsid w:val="003063F9"/>
    <w:rsid w:val="00312954"/>
    <w:rsid w:val="005C466A"/>
    <w:rsid w:val="0060069A"/>
    <w:rsid w:val="00645A3B"/>
    <w:rsid w:val="00816170"/>
    <w:rsid w:val="00A715DF"/>
    <w:rsid w:val="00AC7694"/>
    <w:rsid w:val="00AE1F33"/>
    <w:rsid w:val="00C05BCD"/>
    <w:rsid w:val="00C1182B"/>
    <w:rsid w:val="00C41325"/>
    <w:rsid w:val="00C4218A"/>
    <w:rsid w:val="00DE5AD7"/>
    <w:rsid w:val="00E6424C"/>
    <w:rsid w:val="00ED0192"/>
    <w:rsid w:val="00F52AC0"/>
    <w:rsid w:val="00FC4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AAACE"/>
  <w15:chartTrackingRefBased/>
  <w15:docId w15:val="{192D87A5-FA2D-4A5A-9531-8F0FEABED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61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952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95FAA7-888F-484D-B634-08F40AECF3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15</Pages>
  <Words>1309</Words>
  <Characters>7464</Characters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2025-09-11T06:19:00Z</dcterms:created>
  <dcterms:modified xsi:type="dcterms:W3CDTF">2025-09-12T10:50:00Z</dcterms:modified>
</cp:coreProperties>
</file>